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5DC62B" w14:textId="77777777" w:rsidR="00517ED5" w:rsidRDefault="00BF39EB">
      <w:pPr>
        <w:spacing w:after="100" w:line="440" w:lineRule="exact"/>
        <w:ind w:firstLine="1802"/>
        <w:rPr>
          <w:rFonts w:eastAsia="標楷體"/>
          <w:b/>
          <w:sz w:val="32"/>
          <w:szCs w:val="36"/>
        </w:rPr>
      </w:pPr>
      <w:r>
        <w:rPr>
          <w:rFonts w:eastAsia="標楷體"/>
          <w:b/>
          <w:sz w:val="32"/>
          <w:szCs w:val="36"/>
        </w:rPr>
        <w:t>臺北市私立華興高級中等學校</w:t>
      </w:r>
      <w:r>
        <w:rPr>
          <w:rFonts w:eastAsia="標楷體"/>
          <w:b/>
          <w:sz w:val="32"/>
          <w:szCs w:val="36"/>
        </w:rPr>
        <w:t xml:space="preserve"> </w:t>
      </w:r>
      <w:r>
        <w:rPr>
          <w:rFonts w:eastAsia="標楷體"/>
          <w:b/>
          <w:sz w:val="32"/>
          <w:szCs w:val="36"/>
        </w:rPr>
        <w:t>小學部</w:t>
      </w:r>
    </w:p>
    <w:p w14:paraId="2C883484" w14:textId="12843ACB" w:rsidR="00517ED5" w:rsidRPr="00903465" w:rsidRDefault="00903465" w:rsidP="003B32B1">
      <w:pPr>
        <w:spacing w:after="100" w:line="440" w:lineRule="exact"/>
        <w:jc w:val="center"/>
        <w:rPr>
          <w:rFonts w:eastAsia="標楷體"/>
          <w:b/>
          <w:sz w:val="32"/>
          <w:szCs w:val="36"/>
        </w:rPr>
      </w:pPr>
      <w:r>
        <w:rPr>
          <w:rFonts w:eastAsia="標楷體"/>
          <w:b/>
          <w:sz w:val="32"/>
          <w:szCs w:val="36"/>
        </w:rPr>
        <w:t>1</w:t>
      </w:r>
      <w:r w:rsidR="002A4699">
        <w:rPr>
          <w:rFonts w:eastAsia="標楷體" w:hint="eastAsia"/>
          <w:b/>
          <w:sz w:val="32"/>
          <w:szCs w:val="36"/>
        </w:rPr>
        <w:t>1</w:t>
      </w:r>
      <w:r w:rsidR="00B55D29">
        <w:rPr>
          <w:rFonts w:eastAsia="標楷體" w:hint="eastAsia"/>
          <w:b/>
          <w:sz w:val="32"/>
          <w:szCs w:val="36"/>
        </w:rPr>
        <w:t>3</w:t>
      </w:r>
      <w:r>
        <w:rPr>
          <w:rFonts w:eastAsia="標楷體" w:hint="eastAsia"/>
          <w:b/>
          <w:sz w:val="32"/>
          <w:szCs w:val="36"/>
        </w:rPr>
        <w:t>學</w:t>
      </w:r>
      <w:r>
        <w:rPr>
          <w:rFonts w:eastAsia="標楷體"/>
          <w:b/>
          <w:sz w:val="32"/>
          <w:szCs w:val="36"/>
        </w:rPr>
        <w:t>年度</w:t>
      </w:r>
      <w:r>
        <w:rPr>
          <w:rFonts w:eastAsia="標楷體" w:hint="eastAsia"/>
          <w:b/>
          <w:sz w:val="32"/>
          <w:szCs w:val="36"/>
        </w:rPr>
        <w:t>第一學期國家防災日</w:t>
      </w:r>
      <w:r w:rsidR="003B32B1">
        <w:rPr>
          <w:rFonts w:eastAsia="標楷體" w:hint="eastAsia"/>
          <w:b/>
          <w:sz w:val="32"/>
          <w:szCs w:val="36"/>
        </w:rPr>
        <w:t>複合式災害避難掩護</w:t>
      </w:r>
      <w:r>
        <w:rPr>
          <w:rFonts w:eastAsia="標楷體" w:hint="eastAsia"/>
          <w:b/>
          <w:sz w:val="32"/>
          <w:szCs w:val="36"/>
        </w:rPr>
        <w:t>演練</w:t>
      </w:r>
      <w:r w:rsidR="00BF39EB">
        <w:rPr>
          <w:rFonts w:eastAsia="標楷體"/>
          <w:b/>
          <w:sz w:val="32"/>
          <w:szCs w:val="36"/>
        </w:rPr>
        <w:t>實施計畫</w:t>
      </w:r>
    </w:p>
    <w:p w14:paraId="00537E14" w14:textId="77777777" w:rsidR="00517ED5" w:rsidRDefault="00BF39EB">
      <w:pPr>
        <w:spacing w:line="44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壹、依據</w:t>
      </w:r>
    </w:p>
    <w:p w14:paraId="6809B1DF" w14:textId="2B70F30C" w:rsidR="00EE1A47" w:rsidRDefault="00BF39EB" w:rsidP="00EE1A47">
      <w:pPr>
        <w:pStyle w:val="Default"/>
        <w:ind w:leftChars="119" w:left="708" w:hangingChars="176" w:hanging="422"/>
      </w:pPr>
      <w:r w:rsidRPr="00D51586">
        <w:t>一、</w:t>
      </w:r>
      <w:r w:rsidR="00B55D29" w:rsidRPr="00C34738">
        <w:rPr>
          <w:rFonts w:hint="eastAsia"/>
        </w:rPr>
        <w:t>依教育部</w:t>
      </w:r>
      <w:r w:rsidR="00B55D29" w:rsidRPr="00C34738">
        <w:t>113</w:t>
      </w:r>
      <w:r w:rsidR="00B55D29" w:rsidRPr="00C34738">
        <w:rPr>
          <w:rFonts w:hint="eastAsia"/>
        </w:rPr>
        <w:t>年</w:t>
      </w:r>
      <w:r w:rsidR="00B55D29" w:rsidRPr="00C34738">
        <w:t>6</w:t>
      </w:r>
      <w:r w:rsidR="00B55D29" w:rsidRPr="00C34738">
        <w:rPr>
          <w:rFonts w:hint="eastAsia"/>
        </w:rPr>
        <w:t>月</w:t>
      </w:r>
      <w:r w:rsidR="00B55D29" w:rsidRPr="00C34738">
        <w:t>20</w:t>
      </w:r>
      <w:r w:rsidR="00B55D29" w:rsidRPr="00C34738">
        <w:rPr>
          <w:rFonts w:hint="eastAsia"/>
        </w:rPr>
        <w:t>日「</w:t>
      </w:r>
      <w:r w:rsidR="00B55D29" w:rsidRPr="00C34738">
        <w:t>113</w:t>
      </w:r>
      <w:r w:rsidR="00B55D29" w:rsidRPr="00C34738">
        <w:rPr>
          <w:rFonts w:hint="eastAsia"/>
        </w:rPr>
        <w:t>年度國家防災日各級學校及幼兒園地震避難掩護演練實施計畫（草案）」研商會議決議事項。</w:t>
      </w:r>
    </w:p>
    <w:p w14:paraId="073B99F1" w14:textId="4B86E8DE" w:rsidR="00EE1A47" w:rsidRDefault="00EE1A47" w:rsidP="00EE1A47">
      <w:pPr>
        <w:pStyle w:val="Default"/>
        <w:ind w:leftChars="118" w:left="708" w:hangingChars="177" w:hanging="425"/>
      </w:pPr>
      <w:r w:rsidRPr="00EE1A47">
        <w:rPr>
          <w:rFonts w:hint="eastAsia"/>
        </w:rPr>
        <w:t>二、</w:t>
      </w:r>
      <w:r w:rsidR="00B55D29" w:rsidRPr="00C34738">
        <w:rPr>
          <w:rFonts w:hint="eastAsia"/>
        </w:rPr>
        <w:t>依行政院</w:t>
      </w:r>
      <w:r w:rsidR="00B55D29" w:rsidRPr="00C34738">
        <w:t>113</w:t>
      </w:r>
      <w:r w:rsidR="00B55D29" w:rsidRPr="00C34738">
        <w:rPr>
          <w:rFonts w:hint="eastAsia"/>
        </w:rPr>
        <w:t>年</w:t>
      </w:r>
      <w:r w:rsidR="00B55D29" w:rsidRPr="00C34738">
        <w:t>7</w:t>
      </w:r>
      <w:r w:rsidR="00B55D29" w:rsidRPr="00C34738">
        <w:rPr>
          <w:rFonts w:hint="eastAsia"/>
        </w:rPr>
        <w:t>月</w:t>
      </w:r>
      <w:r w:rsidR="00B55D29" w:rsidRPr="00C34738">
        <w:t>1</w:t>
      </w:r>
      <w:r w:rsidR="00B55D29" w:rsidRPr="00C34738">
        <w:rPr>
          <w:rFonts w:hint="eastAsia"/>
        </w:rPr>
        <w:t>日院臺忠字第</w:t>
      </w:r>
      <w:r w:rsidR="00B55D29" w:rsidRPr="00C34738">
        <w:t>1135012378</w:t>
      </w:r>
      <w:r w:rsidR="00B55D29" w:rsidRPr="00C34738">
        <w:rPr>
          <w:rFonts w:hint="eastAsia"/>
        </w:rPr>
        <w:t>號函頒「</w:t>
      </w:r>
      <w:r w:rsidR="00B55D29" w:rsidRPr="00C34738">
        <w:t>113</w:t>
      </w:r>
      <w:r w:rsidR="00B55D29" w:rsidRPr="00C34738">
        <w:rPr>
          <w:rFonts w:hint="eastAsia"/>
        </w:rPr>
        <w:t>年國家防災日推動綱要計畫」。</w:t>
      </w:r>
    </w:p>
    <w:p w14:paraId="0EF23A12" w14:textId="1D01A11A" w:rsidR="00D51586" w:rsidRDefault="00EE1A47" w:rsidP="00EE1A47">
      <w:pPr>
        <w:pStyle w:val="Default"/>
        <w:ind w:leftChars="118" w:left="708" w:hangingChars="177" w:hanging="425"/>
      </w:pPr>
      <w:r w:rsidRPr="00EE1A47">
        <w:rPr>
          <w:rFonts w:hint="eastAsia"/>
        </w:rPr>
        <w:t>三、</w:t>
      </w:r>
      <w:r w:rsidR="00B55D29" w:rsidRPr="00C34738">
        <w:rPr>
          <w:rFonts w:hint="eastAsia"/>
        </w:rPr>
        <w:t>依教育部</w:t>
      </w:r>
      <w:r w:rsidR="00B55D29" w:rsidRPr="00C34738">
        <w:t>113</w:t>
      </w:r>
      <w:r w:rsidR="00B55D29" w:rsidRPr="00C34738">
        <w:rPr>
          <w:rFonts w:hint="eastAsia"/>
        </w:rPr>
        <w:t>年</w:t>
      </w:r>
      <w:r w:rsidR="00B55D29" w:rsidRPr="00C34738">
        <w:t>7</w:t>
      </w:r>
      <w:r w:rsidR="00B55D29" w:rsidRPr="00C34738">
        <w:rPr>
          <w:rFonts w:hint="eastAsia"/>
        </w:rPr>
        <w:t>月</w:t>
      </w:r>
      <w:r w:rsidR="00B55D29" w:rsidRPr="00C34738">
        <w:t>17</w:t>
      </w:r>
      <w:r w:rsidR="00B55D29" w:rsidRPr="00C34738">
        <w:rPr>
          <w:rFonts w:hint="eastAsia"/>
        </w:rPr>
        <w:t>日臺教資（六）字第</w:t>
      </w:r>
      <w:r w:rsidR="00B55D29" w:rsidRPr="00C34738">
        <w:t>1130068410</w:t>
      </w:r>
      <w:r w:rsidR="00B55D29" w:rsidRPr="00C34738">
        <w:rPr>
          <w:rFonts w:hint="eastAsia"/>
        </w:rPr>
        <w:t>號函頒「</w:t>
      </w:r>
      <w:r w:rsidR="00B55D29" w:rsidRPr="00C34738">
        <w:t>113</w:t>
      </w:r>
      <w:r w:rsidR="00B55D29" w:rsidRPr="00C34738">
        <w:rPr>
          <w:rFonts w:hint="eastAsia"/>
        </w:rPr>
        <w:t>年度國家防災日各級學校及幼兒園地震避難掩護演練實施計畫」。</w:t>
      </w:r>
    </w:p>
    <w:p w14:paraId="7E62A019" w14:textId="0D4E5B93" w:rsidR="00EE1A47" w:rsidRPr="00EE1A47" w:rsidRDefault="00BF39EB" w:rsidP="00EE1A47">
      <w:pPr>
        <w:spacing w:line="440" w:lineRule="exact"/>
        <w:ind w:left="567" w:hanging="56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貳、目的</w:t>
      </w:r>
    </w:p>
    <w:p w14:paraId="4B09E02B" w14:textId="567DD6EF" w:rsidR="00517ED5" w:rsidRPr="00EE1A47" w:rsidRDefault="00EE1A47" w:rsidP="00EE1A47">
      <w:pPr>
        <w:pStyle w:val="Default"/>
        <w:spacing w:line="440" w:lineRule="exact"/>
        <w:ind w:left="567"/>
        <w:jc w:val="both"/>
        <w:rPr>
          <w:sz w:val="22"/>
          <w:szCs w:val="22"/>
        </w:rPr>
      </w:pPr>
      <w:r w:rsidRPr="00EE1A47">
        <w:rPr>
          <w:rFonts w:hAnsi="Times New Roman" w:hint="eastAsia"/>
        </w:rPr>
        <w:t>配合行政院「國家防災日」活動，實施全</w:t>
      </w:r>
      <w:r>
        <w:rPr>
          <w:rFonts w:hAnsi="Times New Roman" w:hint="eastAsia"/>
        </w:rPr>
        <w:t>校</w:t>
      </w:r>
      <w:r w:rsidRPr="00EE1A47">
        <w:rPr>
          <w:rFonts w:hAnsi="Times New Roman" w:hint="eastAsia"/>
        </w:rPr>
        <w:t>複合式避難疏散演練，強化師生災害應變處理能力，有效減低災損，以維護校園及師生安全。</w:t>
      </w:r>
      <w:r w:rsidR="00A51EB5" w:rsidRPr="00EE1A47">
        <w:rPr>
          <w:rFonts w:hint="eastAsia"/>
          <w:sz w:val="22"/>
          <w:szCs w:val="22"/>
        </w:rPr>
        <w:t xml:space="preserve"> </w:t>
      </w:r>
    </w:p>
    <w:p w14:paraId="21A053D8" w14:textId="34AB788D" w:rsidR="00517ED5" w:rsidRDefault="00BF39EB" w:rsidP="00EE1A47">
      <w:pPr>
        <w:spacing w:line="440" w:lineRule="exact"/>
        <w:ind w:left="560" w:hanging="56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參、參演對象：全校師生。</w:t>
      </w:r>
    </w:p>
    <w:p w14:paraId="1EBD59B1" w14:textId="77777777" w:rsidR="003B32B1" w:rsidRDefault="00BF39EB">
      <w:pPr>
        <w:spacing w:line="440" w:lineRule="exact"/>
        <w:ind w:left="34" w:hanging="34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肆、實施時間：</w:t>
      </w:r>
    </w:p>
    <w:p w14:paraId="61269512" w14:textId="182F7C0B" w:rsidR="003B32B1" w:rsidRDefault="00BF39EB" w:rsidP="00EE1A47">
      <w:pPr>
        <w:spacing w:line="440" w:lineRule="exact"/>
        <w:ind w:leftChars="177" w:left="425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第一次無預警演練</w:t>
      </w:r>
      <w:r w:rsidR="00A9525D">
        <w:rPr>
          <w:rFonts w:ascii="標楷體" w:eastAsia="標楷體" w:hAnsi="標楷體"/>
        </w:rPr>
        <w:t>1</w:t>
      </w:r>
      <w:r w:rsidR="00A9525D">
        <w:rPr>
          <w:rFonts w:ascii="標楷體" w:eastAsia="標楷體" w:hAnsi="標楷體" w:hint="eastAsia"/>
        </w:rPr>
        <w:t>1</w:t>
      </w:r>
      <w:r w:rsidR="00B55D29"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/>
        </w:rPr>
        <w:t>年</w:t>
      </w:r>
      <w:r w:rsidR="003B32B1">
        <w:rPr>
          <w:rFonts w:ascii="標楷體" w:eastAsia="標楷體" w:hAnsi="標楷體" w:hint="eastAsia"/>
        </w:rPr>
        <w:t>9</w:t>
      </w:r>
      <w:r>
        <w:rPr>
          <w:rFonts w:ascii="標楷體" w:eastAsia="標楷體" w:hAnsi="標楷體"/>
        </w:rPr>
        <w:t>月</w:t>
      </w:r>
      <w:r w:rsidR="00EE1A47">
        <w:rPr>
          <w:rFonts w:ascii="標楷體" w:eastAsia="標楷體" w:hAnsi="標楷體"/>
        </w:rPr>
        <w:t>1</w:t>
      </w:r>
      <w:r w:rsidR="00B55D29">
        <w:rPr>
          <w:rFonts w:ascii="標楷體" w:eastAsia="標楷體" w:hAnsi="標楷體" w:hint="eastAsia"/>
        </w:rPr>
        <w:t>6</w:t>
      </w:r>
      <w:r>
        <w:rPr>
          <w:rFonts w:ascii="標楷體" w:eastAsia="標楷體" w:hAnsi="標楷體"/>
        </w:rPr>
        <w:t>日(星期一)，上午</w:t>
      </w:r>
      <w:r w:rsidR="00FD44C4">
        <w:rPr>
          <w:rFonts w:ascii="標楷體" w:eastAsia="標楷體" w:hAnsi="標楷體"/>
        </w:rPr>
        <w:t>8:2</w:t>
      </w:r>
      <w:r>
        <w:rPr>
          <w:rFonts w:ascii="標楷體" w:eastAsia="標楷體" w:hAnsi="標楷體"/>
        </w:rPr>
        <w:t>0-9:00。</w:t>
      </w:r>
    </w:p>
    <w:p w14:paraId="2D1750F0" w14:textId="3FDC6BEB" w:rsidR="00517ED5" w:rsidRPr="00C20935" w:rsidRDefault="00BF39EB" w:rsidP="00C20935">
      <w:pPr>
        <w:spacing w:line="440" w:lineRule="exact"/>
        <w:ind w:leftChars="177" w:left="425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第二次正式演練於</w:t>
      </w:r>
      <w:r w:rsidR="004B5724">
        <w:rPr>
          <w:rFonts w:ascii="標楷體" w:eastAsia="標楷體" w:hAnsi="標楷體"/>
        </w:rPr>
        <w:t>11</w:t>
      </w:r>
      <w:r w:rsidR="00B55D29"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/>
        </w:rPr>
        <w:t>年</w:t>
      </w:r>
      <w:r w:rsidR="003B32B1">
        <w:rPr>
          <w:rFonts w:ascii="標楷體" w:eastAsia="標楷體" w:hAnsi="標楷體"/>
        </w:rPr>
        <w:t>9</w:t>
      </w:r>
      <w:r>
        <w:rPr>
          <w:rFonts w:ascii="標楷體" w:eastAsia="標楷體" w:hAnsi="標楷體"/>
        </w:rPr>
        <w:t>月</w:t>
      </w:r>
      <w:r w:rsidR="004B5724">
        <w:rPr>
          <w:rFonts w:ascii="標楷體" w:eastAsia="標楷體" w:hAnsi="標楷體"/>
        </w:rPr>
        <w:t>2</w:t>
      </w:r>
      <w:r w:rsidR="00B55D29">
        <w:rPr>
          <w:rFonts w:ascii="標楷體" w:eastAsia="標楷體" w:hAnsi="標楷體" w:hint="eastAsia"/>
        </w:rPr>
        <w:t>0</w:t>
      </w:r>
      <w:r>
        <w:rPr>
          <w:rFonts w:ascii="標楷體" w:eastAsia="標楷體" w:hAnsi="標楷體"/>
        </w:rPr>
        <w:t>日(星期</w:t>
      </w:r>
      <w:r w:rsidR="00B55D29">
        <w:rPr>
          <w:rFonts w:ascii="標楷體" w:eastAsia="標楷體" w:hAnsi="標楷體" w:hint="eastAsia"/>
        </w:rPr>
        <w:t>五</w:t>
      </w:r>
      <w:r>
        <w:rPr>
          <w:rFonts w:ascii="標楷體" w:eastAsia="標楷體" w:hAnsi="標楷體"/>
        </w:rPr>
        <w:t>)，上午</w:t>
      </w:r>
      <w:r w:rsidR="00894FE7">
        <w:rPr>
          <w:rFonts w:ascii="標楷體" w:eastAsia="標楷體" w:hAnsi="標楷體" w:hint="eastAsia"/>
        </w:rPr>
        <w:t>9:</w:t>
      </w:r>
      <w:r w:rsidR="00EE1A47">
        <w:rPr>
          <w:rFonts w:ascii="標楷體" w:eastAsia="標楷體" w:hAnsi="標楷體"/>
        </w:rPr>
        <w:t>21</w:t>
      </w:r>
      <w:r w:rsidR="00894FE7">
        <w:rPr>
          <w:rFonts w:ascii="標楷體" w:eastAsia="標楷體" w:hAnsi="標楷體" w:hint="eastAsia"/>
        </w:rPr>
        <w:t>起</w:t>
      </w:r>
      <w:r>
        <w:rPr>
          <w:rFonts w:ascii="標楷體" w:eastAsia="標楷體" w:hAnsi="標楷體"/>
        </w:rPr>
        <w:t>。</w:t>
      </w:r>
    </w:p>
    <w:p w14:paraId="7288CE84" w14:textId="77777777" w:rsidR="00517ED5" w:rsidRDefault="00BF39EB">
      <w:pPr>
        <w:spacing w:line="44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伍、實施重點</w:t>
      </w:r>
    </w:p>
    <w:p w14:paraId="05679B2A" w14:textId="77777777" w:rsidR="00894FE7" w:rsidRPr="00894FE7" w:rsidRDefault="00894FE7" w:rsidP="00894FE7">
      <w:pPr>
        <w:tabs>
          <w:tab w:val="left" w:pos="720"/>
        </w:tabs>
        <w:spacing w:line="440" w:lineRule="exact"/>
        <w:ind w:left="1360" w:hanging="1120"/>
        <w:jc w:val="both"/>
        <w:rPr>
          <w:sz w:val="22"/>
        </w:rPr>
      </w:pPr>
      <w:r w:rsidRPr="00894FE7">
        <w:rPr>
          <w:rFonts w:eastAsia="標楷體"/>
          <w:szCs w:val="28"/>
        </w:rPr>
        <w:t>一、</w:t>
      </w:r>
      <w:r w:rsidRPr="00894FE7">
        <w:rPr>
          <w:rFonts w:eastAsia="標楷體"/>
          <w:szCs w:val="28"/>
          <w:lang w:eastAsia="zh-HK"/>
        </w:rPr>
        <w:t>計畫擬定及前置準備</w:t>
      </w:r>
      <w:r w:rsidRPr="00894FE7">
        <w:rPr>
          <w:rFonts w:eastAsia="標楷體"/>
          <w:szCs w:val="28"/>
        </w:rPr>
        <w:t>階段</w:t>
      </w:r>
    </w:p>
    <w:p w14:paraId="72B83B73" w14:textId="77777777" w:rsidR="00894FE7" w:rsidRPr="00894FE7" w:rsidRDefault="00894FE7" w:rsidP="00894FE7">
      <w:pPr>
        <w:spacing w:line="440" w:lineRule="exact"/>
        <w:ind w:left="760" w:right="-161" w:hanging="280"/>
        <w:rPr>
          <w:sz w:val="22"/>
        </w:rPr>
      </w:pPr>
      <w:r w:rsidRPr="00894FE7">
        <w:rPr>
          <w:rFonts w:eastAsia="標楷體"/>
          <w:szCs w:val="28"/>
        </w:rPr>
        <w:t>1.</w:t>
      </w:r>
      <w:r w:rsidRPr="00894FE7">
        <w:rPr>
          <w:rFonts w:eastAsia="標楷體"/>
          <w:szCs w:val="28"/>
        </w:rPr>
        <w:t>將正式演練納入學校行事曆管</w:t>
      </w:r>
      <w:r w:rsidRPr="00894FE7">
        <w:rPr>
          <w:rFonts w:ascii="標楷體" w:eastAsia="標楷體" w:hAnsi="標楷體"/>
          <w:szCs w:val="28"/>
        </w:rPr>
        <w:t>制實施。</w:t>
      </w:r>
    </w:p>
    <w:p w14:paraId="20CD9687" w14:textId="377FC59A" w:rsidR="00894FE7" w:rsidRPr="00C20935" w:rsidRDefault="00894FE7" w:rsidP="00894FE7">
      <w:pPr>
        <w:spacing w:line="440" w:lineRule="exact"/>
        <w:ind w:left="760" w:right="-161" w:hanging="280"/>
        <w:rPr>
          <w:rFonts w:eastAsia="標楷體"/>
          <w:szCs w:val="28"/>
        </w:rPr>
      </w:pPr>
      <w:r w:rsidRPr="00894FE7">
        <w:rPr>
          <w:rFonts w:eastAsia="標楷體"/>
          <w:szCs w:val="28"/>
        </w:rPr>
        <w:t>2.</w:t>
      </w:r>
      <w:r w:rsidR="00B12D35" w:rsidRPr="00B12D35">
        <w:rPr>
          <w:rFonts w:eastAsia="標楷體"/>
          <w:szCs w:val="28"/>
        </w:rPr>
        <w:t xml:space="preserve"> </w:t>
      </w:r>
      <w:r w:rsidR="00B12D35" w:rsidRPr="00894FE7">
        <w:rPr>
          <w:rFonts w:eastAsia="標楷體"/>
          <w:szCs w:val="28"/>
        </w:rPr>
        <w:t>完成學校複合式災害</w:t>
      </w:r>
      <w:r w:rsidR="00B12D35" w:rsidRPr="00894FE7">
        <w:rPr>
          <w:rFonts w:ascii="標楷體" w:eastAsia="標楷體" w:hAnsi="標楷體"/>
          <w:szCs w:val="28"/>
        </w:rPr>
        <w:t>（防</w:t>
      </w:r>
      <w:r w:rsidR="000D1748">
        <w:rPr>
          <w:rFonts w:ascii="標楷體" w:eastAsia="標楷體" w:hAnsi="標楷體" w:hint="eastAsia"/>
          <w:szCs w:val="28"/>
        </w:rPr>
        <w:t>火</w:t>
      </w:r>
      <w:r w:rsidR="00B12D35" w:rsidRPr="00894FE7">
        <w:rPr>
          <w:rFonts w:ascii="標楷體" w:eastAsia="標楷體" w:hAnsi="標楷體"/>
          <w:szCs w:val="28"/>
        </w:rPr>
        <w:t>、地震）</w:t>
      </w:r>
      <w:r w:rsidR="00B12D35" w:rsidRPr="00894FE7">
        <w:rPr>
          <w:rFonts w:eastAsia="標楷體"/>
          <w:szCs w:val="28"/>
        </w:rPr>
        <w:t>疏散避難演練實施計畫、演練腳本及教育宣導活動規劃</w:t>
      </w:r>
      <w:r w:rsidRPr="00894FE7">
        <w:rPr>
          <w:rFonts w:eastAsia="標楷體"/>
          <w:szCs w:val="28"/>
        </w:rPr>
        <w:t>。</w:t>
      </w:r>
    </w:p>
    <w:p w14:paraId="0A147451" w14:textId="41F7B29F" w:rsidR="00894FE7" w:rsidRPr="00C20935" w:rsidRDefault="00894FE7" w:rsidP="00C20935">
      <w:pPr>
        <w:spacing w:line="440" w:lineRule="exact"/>
        <w:ind w:left="760" w:right="-161" w:hanging="280"/>
        <w:rPr>
          <w:rFonts w:eastAsia="標楷體"/>
          <w:szCs w:val="28"/>
        </w:rPr>
      </w:pPr>
      <w:r w:rsidRPr="00894FE7">
        <w:rPr>
          <w:rFonts w:eastAsia="標楷體"/>
          <w:szCs w:val="28"/>
        </w:rPr>
        <w:t>3.</w:t>
      </w:r>
      <w:r w:rsidR="00B12D35" w:rsidRPr="00B12D35">
        <w:rPr>
          <w:rFonts w:eastAsia="標楷體"/>
          <w:szCs w:val="28"/>
        </w:rPr>
        <w:t xml:space="preserve"> </w:t>
      </w:r>
      <w:r w:rsidR="00C20935" w:rsidRPr="00C20935">
        <w:rPr>
          <w:rFonts w:eastAsia="標楷體" w:hint="eastAsia"/>
          <w:szCs w:val="28"/>
        </w:rPr>
        <w:t>召開工作會議，確認地震避難處所位置及容納人數，先期規劃疏散路線，繪製校園防災地圖</w:t>
      </w:r>
      <w:r w:rsidR="00C20935" w:rsidRPr="00C20935">
        <w:rPr>
          <w:rFonts w:ascii="標楷體" w:eastAsia="標楷體" w:cs="標楷體"/>
          <w:color w:val="000000"/>
        </w:rPr>
        <w:t>(</w:t>
      </w:r>
      <w:r w:rsidR="00C20935" w:rsidRPr="00C20935">
        <w:rPr>
          <w:rFonts w:ascii="標楷體" w:eastAsia="標楷體" w:cs="標楷體" w:hint="eastAsia"/>
          <w:color w:val="000000"/>
        </w:rPr>
        <w:t>地震災害</w:t>
      </w:r>
      <w:r w:rsidR="00C20935" w:rsidRPr="00C20935">
        <w:rPr>
          <w:rFonts w:ascii="標楷體" w:eastAsia="標楷體" w:cs="標楷體"/>
          <w:color w:val="000000"/>
        </w:rPr>
        <w:t>)</w:t>
      </w:r>
      <w:r w:rsidR="00C20935" w:rsidRPr="00C20935">
        <w:rPr>
          <w:rFonts w:ascii="標楷體" w:eastAsia="標楷體" w:cs="標楷體" w:hint="eastAsia"/>
          <w:color w:val="000000"/>
        </w:rPr>
        <w:t>，並完成相關標示指引、各項演練器材及設施</w:t>
      </w:r>
      <w:r w:rsidR="00C20935" w:rsidRPr="00C20935">
        <w:rPr>
          <w:rFonts w:ascii="標楷體" w:eastAsia="標楷體" w:cs="標楷體"/>
          <w:color w:val="000000"/>
        </w:rPr>
        <w:t>(</w:t>
      </w:r>
      <w:r w:rsidR="00C20935" w:rsidRPr="00C20935">
        <w:rPr>
          <w:rFonts w:ascii="標楷體" w:eastAsia="標楷體" w:cs="標楷體" w:hint="eastAsia"/>
          <w:color w:val="000000"/>
        </w:rPr>
        <w:t>備</w:t>
      </w:r>
      <w:r w:rsidR="00C20935" w:rsidRPr="00C20935">
        <w:rPr>
          <w:rFonts w:ascii="標楷體" w:eastAsia="標楷體" w:cs="標楷體"/>
          <w:color w:val="000000"/>
        </w:rPr>
        <w:t>)</w:t>
      </w:r>
      <w:r w:rsidR="00C20935" w:rsidRPr="00C20935">
        <w:rPr>
          <w:rFonts w:ascii="標楷體" w:eastAsia="標楷體" w:cs="標楷體" w:hint="eastAsia"/>
          <w:color w:val="000000"/>
        </w:rPr>
        <w:t>檢整，另檢視疏散路線之安全</w:t>
      </w:r>
      <w:r w:rsidR="00C20935" w:rsidRPr="00C20935">
        <w:rPr>
          <w:rFonts w:ascii="標楷體" w:eastAsia="標楷體" w:cs="標楷體"/>
          <w:color w:val="000000"/>
        </w:rPr>
        <w:t>(</w:t>
      </w:r>
      <w:r w:rsidR="00C20935" w:rsidRPr="00C20935">
        <w:rPr>
          <w:rFonts w:ascii="標楷體" w:eastAsia="標楷體" w:cs="標楷體" w:hint="eastAsia"/>
          <w:color w:val="000000"/>
        </w:rPr>
        <w:t>如有墜落物危安因子</w:t>
      </w:r>
      <w:r w:rsidR="00C20935" w:rsidRPr="00C20935">
        <w:rPr>
          <w:rFonts w:ascii="標楷體" w:eastAsia="標楷體" w:cs="標楷體"/>
          <w:color w:val="000000"/>
        </w:rPr>
        <w:t>)</w:t>
      </w:r>
      <w:r w:rsidR="00C20935" w:rsidRPr="00C20935">
        <w:rPr>
          <w:rFonts w:ascii="標楷體" w:eastAsia="標楷體" w:cs="標楷體" w:hint="eastAsia"/>
          <w:color w:val="000000"/>
        </w:rPr>
        <w:t>及暢通性，完成強震即時警報收訊狀況檢測及警報系統介接廣播器發佈測試。</w:t>
      </w:r>
    </w:p>
    <w:p w14:paraId="4DBEEE8A" w14:textId="77777777" w:rsidR="00E71EBF" w:rsidRPr="00B12D35" w:rsidRDefault="00894FE7" w:rsidP="00B12D35">
      <w:pPr>
        <w:spacing w:line="440" w:lineRule="exact"/>
        <w:ind w:left="760" w:right="-161" w:hanging="280"/>
        <w:rPr>
          <w:sz w:val="22"/>
        </w:rPr>
      </w:pPr>
      <w:r w:rsidRPr="00894FE7">
        <w:rPr>
          <w:rFonts w:eastAsia="標楷體"/>
          <w:szCs w:val="28"/>
        </w:rPr>
        <w:t xml:space="preserve"> 4.</w:t>
      </w:r>
      <w:r w:rsidRPr="00894FE7">
        <w:rPr>
          <w:rFonts w:eastAsia="標楷體"/>
          <w:szCs w:val="28"/>
        </w:rPr>
        <w:t>學校規劃疫情時間，救護站</w:t>
      </w:r>
      <w:r w:rsidRPr="00894FE7">
        <w:rPr>
          <w:rFonts w:eastAsia="標楷體"/>
          <w:szCs w:val="28"/>
        </w:rPr>
        <w:t>(</w:t>
      </w:r>
      <w:r w:rsidRPr="00894FE7">
        <w:rPr>
          <w:rFonts w:eastAsia="標楷體"/>
          <w:szCs w:val="28"/>
        </w:rPr>
        <w:t>含防疫空間</w:t>
      </w:r>
      <w:r w:rsidRPr="00894FE7">
        <w:rPr>
          <w:rFonts w:eastAsia="標楷體"/>
          <w:szCs w:val="28"/>
        </w:rPr>
        <w:t>)</w:t>
      </w:r>
      <w:r w:rsidRPr="00894FE7">
        <w:rPr>
          <w:rFonts w:eastAsia="標楷體"/>
          <w:szCs w:val="28"/>
        </w:rPr>
        <w:t>，發燒師生安置等情境，俾利防疫期間，如發生大規模災害時，能立即應變。</w:t>
      </w:r>
      <w:r w:rsidR="00E71EBF" w:rsidRPr="00E71EBF">
        <w:rPr>
          <w:rFonts w:ascii="標楷體" w:eastAsia="標楷體" w:hAnsi="標楷體"/>
        </w:rPr>
        <w:t xml:space="preserve"> </w:t>
      </w:r>
    </w:p>
    <w:p w14:paraId="30D1F6EE" w14:textId="77777777" w:rsidR="00B12D35" w:rsidRPr="00B12D35" w:rsidRDefault="00B12D35" w:rsidP="00B12D35">
      <w:pPr>
        <w:tabs>
          <w:tab w:val="left" w:pos="720"/>
        </w:tabs>
        <w:spacing w:line="440" w:lineRule="exact"/>
        <w:ind w:left="1360" w:hanging="1120"/>
        <w:jc w:val="both"/>
        <w:rPr>
          <w:rFonts w:eastAsia="標楷體"/>
          <w:szCs w:val="28"/>
        </w:rPr>
      </w:pPr>
      <w:r w:rsidRPr="00B12D35">
        <w:rPr>
          <w:rFonts w:eastAsia="標楷體"/>
          <w:szCs w:val="28"/>
        </w:rPr>
        <w:t>二、預演與正式演練階段</w:t>
      </w:r>
    </w:p>
    <w:p w14:paraId="01FAD74A" w14:textId="77777777" w:rsidR="00B12D35" w:rsidRPr="00B12D35" w:rsidRDefault="00B12D35" w:rsidP="00B12D35">
      <w:pPr>
        <w:tabs>
          <w:tab w:val="left" w:pos="720"/>
        </w:tabs>
        <w:spacing w:line="440" w:lineRule="exact"/>
        <w:ind w:left="1360" w:hanging="1120"/>
        <w:jc w:val="both"/>
        <w:rPr>
          <w:rFonts w:eastAsia="標楷體"/>
          <w:szCs w:val="28"/>
        </w:rPr>
      </w:pPr>
      <w:r w:rsidRPr="00B12D35">
        <w:rPr>
          <w:rFonts w:eastAsia="標楷體"/>
          <w:szCs w:val="28"/>
        </w:rPr>
        <w:t xml:space="preserve"> (</w:t>
      </w:r>
      <w:r w:rsidRPr="00B12D35">
        <w:rPr>
          <w:rFonts w:eastAsia="標楷體"/>
          <w:szCs w:val="28"/>
        </w:rPr>
        <w:t>一</w:t>
      </w:r>
      <w:r w:rsidRPr="00B12D35">
        <w:rPr>
          <w:rFonts w:eastAsia="標楷體"/>
          <w:szCs w:val="28"/>
        </w:rPr>
        <w:t>)</w:t>
      </w:r>
      <w:r w:rsidRPr="00B12D35">
        <w:rPr>
          <w:rFonts w:eastAsia="標楷體"/>
          <w:szCs w:val="28"/>
        </w:rPr>
        <w:t>預演階段</w:t>
      </w:r>
    </w:p>
    <w:p w14:paraId="0F21E8A9" w14:textId="079778A4" w:rsidR="00B12D35" w:rsidRDefault="00B12D35" w:rsidP="00B12D35">
      <w:pPr>
        <w:pStyle w:val="Default"/>
        <w:ind w:left="760" w:hanging="280"/>
      </w:pPr>
      <w:r w:rsidRPr="00B12D35">
        <w:rPr>
          <w:rFonts w:ascii="Times New Roman" w:hAnsi="Times New Roman" w:cs="Times New Roman"/>
          <w:color w:val="auto"/>
          <w:szCs w:val="28"/>
        </w:rPr>
        <w:t xml:space="preserve">1. </w:t>
      </w:r>
      <w:r>
        <w:rPr>
          <w:rFonts w:ascii="Times New Roman" w:hAnsi="Times New Roman" w:cs="Times New Roman" w:hint="eastAsia"/>
          <w:color w:val="auto"/>
          <w:szCs w:val="28"/>
        </w:rPr>
        <w:t>9</w:t>
      </w:r>
      <w:r>
        <w:rPr>
          <w:rFonts w:ascii="Times New Roman" w:hAnsi="Times New Roman" w:cs="Times New Roman"/>
          <w:color w:val="auto"/>
          <w:szCs w:val="28"/>
        </w:rPr>
        <w:t>/</w:t>
      </w:r>
      <w:r w:rsidR="00B55D29">
        <w:rPr>
          <w:rFonts w:ascii="Times New Roman" w:hAnsi="Times New Roman" w:cs="Times New Roman" w:hint="eastAsia"/>
          <w:color w:val="auto"/>
          <w:szCs w:val="28"/>
        </w:rPr>
        <w:t>9</w:t>
      </w:r>
      <w:r>
        <w:rPr>
          <w:rFonts w:ascii="Times New Roman" w:hAnsi="Times New Roman" w:cs="Times New Roman"/>
          <w:color w:val="auto"/>
          <w:szCs w:val="28"/>
        </w:rPr>
        <w:t>~</w:t>
      </w:r>
      <w:r w:rsidRPr="00C20935">
        <w:rPr>
          <w:rFonts w:ascii="Times New Roman" w:hAnsi="Times New Roman" w:cs="Times New Roman"/>
          <w:color w:val="auto"/>
        </w:rPr>
        <w:t>9/</w:t>
      </w:r>
      <w:r w:rsidR="00B55D29">
        <w:rPr>
          <w:rFonts w:ascii="Times New Roman" w:hAnsi="Times New Roman" w:cs="Times New Roman" w:hint="eastAsia"/>
          <w:color w:val="auto"/>
        </w:rPr>
        <w:t>1</w:t>
      </w:r>
      <w:r w:rsidR="002E7AEF">
        <w:rPr>
          <w:rFonts w:ascii="Times New Roman" w:hAnsi="Times New Roman" w:cs="Times New Roman" w:hint="eastAsia"/>
          <w:color w:val="auto"/>
        </w:rPr>
        <w:t>3</w:t>
      </w:r>
      <w:r w:rsidRPr="00C20935">
        <w:rPr>
          <w:rFonts w:ascii="Times New Roman" w:hAnsi="Times New Roman" w:cs="Times New Roman" w:hint="eastAsia"/>
          <w:color w:val="auto"/>
        </w:rPr>
        <w:t>晨光時間</w:t>
      </w:r>
      <w:r w:rsidR="00C20935" w:rsidRPr="00C20935">
        <w:rPr>
          <w:rFonts w:hint="eastAsia"/>
        </w:rPr>
        <w:t>播放</w:t>
      </w:r>
      <w:r w:rsidR="00B55D29" w:rsidRPr="00C34738">
        <w:rPr>
          <w:rFonts w:hint="eastAsia"/>
        </w:rPr>
        <w:t>防災日地震宣傳影片，以提升各校防災知識及觀念。影片連結處：防災教育資訊網</w:t>
      </w:r>
      <w:r w:rsidR="00B55D29" w:rsidRPr="00C34738">
        <w:t>/</w:t>
      </w:r>
      <w:r w:rsidR="00B55D29" w:rsidRPr="00C34738">
        <w:rPr>
          <w:rFonts w:hint="eastAsia"/>
        </w:rPr>
        <w:t>教學資源中</w:t>
      </w:r>
      <w:r w:rsidR="00B55D29" w:rsidRPr="00C34738">
        <w:t>(https://disaster.moe.edu.tw/)</w:t>
      </w:r>
      <w:r w:rsidR="00B55D29">
        <w:t xml:space="preserve"> </w:t>
      </w:r>
    </w:p>
    <w:p w14:paraId="22E74668" w14:textId="7D037E0A" w:rsidR="00B12D35" w:rsidRPr="00846DE1" w:rsidRDefault="00B12D35" w:rsidP="00846DE1">
      <w:pPr>
        <w:spacing w:line="440" w:lineRule="exact"/>
        <w:ind w:left="760" w:hanging="280"/>
        <w:jc w:val="both"/>
        <w:rPr>
          <w:rFonts w:eastAsia="標楷體"/>
          <w:szCs w:val="28"/>
        </w:rPr>
      </w:pPr>
      <w:r w:rsidRPr="00B12D35">
        <w:rPr>
          <w:rFonts w:eastAsia="標楷體"/>
          <w:szCs w:val="28"/>
        </w:rPr>
        <w:t>2.</w:t>
      </w:r>
      <w:r w:rsidRPr="00B12D35">
        <w:rPr>
          <w:rFonts w:eastAsia="標楷體"/>
          <w:szCs w:val="28"/>
        </w:rPr>
        <w:t>考量地震發生時間無法預測，於</w:t>
      </w:r>
      <w:r w:rsidRPr="00B12D35">
        <w:rPr>
          <w:rFonts w:eastAsia="標楷體"/>
          <w:szCs w:val="28"/>
        </w:rPr>
        <w:t>11</w:t>
      </w:r>
      <w:r w:rsidR="00846DE1">
        <w:rPr>
          <w:rFonts w:eastAsia="標楷體" w:hint="eastAsia"/>
          <w:szCs w:val="28"/>
        </w:rPr>
        <w:t>3</w:t>
      </w:r>
      <w:r w:rsidRPr="00B12D35">
        <w:rPr>
          <w:rFonts w:eastAsia="標楷體"/>
          <w:szCs w:val="28"/>
        </w:rPr>
        <w:t>學年開學後至正式演練前，</w:t>
      </w:r>
      <w:r w:rsidR="00842F65" w:rsidRPr="00842F65">
        <w:rPr>
          <w:rFonts w:eastAsia="標楷體" w:hint="eastAsia"/>
          <w:szCs w:val="28"/>
        </w:rPr>
        <w:t>學年開學後至正式演練前，辦理至少</w:t>
      </w:r>
      <w:r w:rsidR="00842F65" w:rsidRPr="00842F65">
        <w:rPr>
          <w:rFonts w:eastAsia="標楷體"/>
          <w:szCs w:val="28"/>
        </w:rPr>
        <w:t>1</w:t>
      </w:r>
      <w:r w:rsidR="00842F65" w:rsidRPr="00842F65">
        <w:rPr>
          <w:rFonts w:eastAsia="標楷體" w:hint="eastAsia"/>
          <w:szCs w:val="28"/>
        </w:rPr>
        <w:t>次以上預演，其中</w:t>
      </w:r>
      <w:r w:rsidR="00842F65" w:rsidRPr="00842F65">
        <w:rPr>
          <w:rFonts w:eastAsia="標楷體"/>
          <w:szCs w:val="28"/>
        </w:rPr>
        <w:t>1</w:t>
      </w:r>
      <w:r w:rsidR="00842F65" w:rsidRPr="00842F65">
        <w:rPr>
          <w:rFonts w:eastAsia="標楷體" w:hint="eastAsia"/>
          <w:szCs w:val="28"/>
        </w:rPr>
        <w:t>次預演以無預警方式發佈實施，使師生熟練演練流程及相關應變作為，並利用時機與管道讓學生家長瞭解本次活動內容。</w:t>
      </w:r>
    </w:p>
    <w:p w14:paraId="1D84D84E" w14:textId="0C609E19" w:rsidR="00B12D35" w:rsidRPr="00B12D35" w:rsidRDefault="00B12D35" w:rsidP="00B12D35">
      <w:pPr>
        <w:widowControl w:val="0"/>
        <w:suppressAutoHyphens w:val="0"/>
        <w:autoSpaceDE w:val="0"/>
        <w:spacing w:line="440" w:lineRule="exact"/>
        <w:ind w:left="840" w:hanging="840"/>
        <w:textAlignment w:val="auto"/>
        <w:rPr>
          <w:sz w:val="22"/>
        </w:rPr>
      </w:pPr>
      <w:r w:rsidRPr="00B12D35">
        <w:rPr>
          <w:rFonts w:eastAsia="標楷體"/>
          <w:szCs w:val="28"/>
        </w:rPr>
        <w:t xml:space="preserve">   </w:t>
      </w:r>
      <w:r w:rsidRPr="00B12D35">
        <w:rPr>
          <w:rFonts w:eastAsia="標楷體"/>
          <w:color w:val="000000"/>
          <w:szCs w:val="28"/>
        </w:rPr>
        <w:t xml:space="preserve">     3.</w:t>
      </w:r>
      <w:r w:rsidRPr="00B12D35">
        <w:rPr>
          <w:rFonts w:eastAsia="標楷體"/>
          <w:szCs w:val="28"/>
        </w:rPr>
        <w:t xml:space="preserve"> </w:t>
      </w:r>
      <w:r w:rsidRPr="00B12D35">
        <w:rPr>
          <w:rFonts w:eastAsia="標楷體"/>
          <w:b/>
          <w:szCs w:val="28"/>
          <w:u w:val="single"/>
        </w:rPr>
        <w:t>教育部</w:t>
      </w:r>
      <w:r w:rsidRPr="00B12D35">
        <w:rPr>
          <w:rFonts w:ascii="標楷體" w:eastAsia="標楷體" w:hAnsi="標楷體"/>
          <w:b/>
          <w:szCs w:val="28"/>
          <w:u w:val="single"/>
        </w:rPr>
        <w:t>於11</w:t>
      </w:r>
      <w:r w:rsidR="00B55D29">
        <w:rPr>
          <w:rFonts w:ascii="標楷體" w:eastAsia="標楷體" w:hAnsi="標楷體" w:hint="eastAsia"/>
          <w:b/>
          <w:szCs w:val="28"/>
          <w:u w:val="single"/>
        </w:rPr>
        <w:t>3</w:t>
      </w:r>
      <w:r w:rsidRPr="00B12D35">
        <w:rPr>
          <w:rFonts w:ascii="標楷體" w:eastAsia="標楷體" w:hAnsi="標楷體"/>
          <w:b/>
          <w:szCs w:val="28"/>
          <w:u w:val="single"/>
        </w:rPr>
        <w:t>年9月1</w:t>
      </w:r>
      <w:r w:rsidR="00B55D29">
        <w:rPr>
          <w:rFonts w:ascii="標楷體" w:eastAsia="標楷體" w:hAnsi="標楷體" w:hint="eastAsia"/>
          <w:b/>
          <w:szCs w:val="28"/>
          <w:u w:val="single"/>
        </w:rPr>
        <w:t>3</w:t>
      </w:r>
      <w:r w:rsidRPr="00B12D35">
        <w:rPr>
          <w:rFonts w:ascii="標楷體" w:eastAsia="標楷體" w:hAnsi="標楷體"/>
          <w:b/>
          <w:szCs w:val="28"/>
          <w:u w:val="single"/>
        </w:rPr>
        <w:t>日(星期</w:t>
      </w:r>
      <w:r w:rsidR="00B55D29">
        <w:rPr>
          <w:rFonts w:ascii="標楷體" w:eastAsia="標楷體" w:hAnsi="標楷體" w:hint="eastAsia"/>
          <w:b/>
          <w:szCs w:val="28"/>
          <w:u w:val="single"/>
        </w:rPr>
        <w:t>五</w:t>
      </w:r>
      <w:r w:rsidRPr="00B12D35">
        <w:rPr>
          <w:rFonts w:ascii="標楷體" w:eastAsia="標楷體" w:hAnsi="標楷體"/>
          <w:b/>
          <w:szCs w:val="28"/>
          <w:u w:val="single"/>
        </w:rPr>
        <w:t>)上午9時21</w:t>
      </w:r>
      <w:r w:rsidRPr="00B12D35">
        <w:rPr>
          <w:rFonts w:eastAsia="標楷體"/>
          <w:b/>
          <w:szCs w:val="28"/>
          <w:u w:val="single"/>
        </w:rPr>
        <w:t>分，配合交通部中央氣象局辦理強震即時</w:t>
      </w:r>
      <w:r w:rsidRPr="00B12D35">
        <w:rPr>
          <w:rFonts w:eastAsia="標楷體"/>
          <w:b/>
          <w:szCs w:val="28"/>
          <w:u w:val="single"/>
        </w:rPr>
        <w:lastRenderedPageBreak/>
        <w:t>警報軟體之模擬地震訊息測試作業</w:t>
      </w:r>
      <w:r w:rsidRPr="007C6291">
        <w:rPr>
          <w:rFonts w:eastAsia="標楷體"/>
          <w:b/>
          <w:color w:val="FF0000"/>
          <w:szCs w:val="28"/>
          <w:u w:val="single"/>
        </w:rPr>
        <w:t>(</w:t>
      </w:r>
      <w:r w:rsidR="007C6291">
        <w:rPr>
          <w:rFonts w:eastAsia="標楷體" w:hint="eastAsia"/>
          <w:b/>
          <w:color w:val="FF0000"/>
          <w:szCs w:val="28"/>
          <w:u w:val="single"/>
        </w:rPr>
        <w:t>本校</w:t>
      </w:r>
      <w:r w:rsidR="007C6291" w:rsidRPr="007C6291">
        <w:rPr>
          <w:rFonts w:eastAsia="標楷體" w:hint="eastAsia"/>
          <w:b/>
          <w:color w:val="FF0000"/>
          <w:szCs w:val="28"/>
          <w:u w:val="single"/>
        </w:rPr>
        <w:t>進行就地掩蔽，</w:t>
      </w:r>
      <w:r w:rsidRPr="007C6291">
        <w:rPr>
          <w:rFonts w:eastAsia="標楷體"/>
          <w:b/>
          <w:color w:val="FF0000"/>
          <w:szCs w:val="28"/>
          <w:u w:val="single"/>
        </w:rPr>
        <w:t>不操作疏散演練</w:t>
      </w:r>
      <w:r w:rsidRPr="007C6291">
        <w:rPr>
          <w:rFonts w:ascii="標楷體" w:eastAsia="標楷體" w:hAnsi="標楷體"/>
          <w:b/>
          <w:color w:val="FF0000"/>
          <w:szCs w:val="28"/>
          <w:u w:val="single"/>
        </w:rPr>
        <w:t>）</w:t>
      </w:r>
      <w:r w:rsidRPr="00B12D35">
        <w:rPr>
          <w:rFonts w:eastAsia="標楷體"/>
          <w:b/>
          <w:color w:val="FF0000"/>
          <w:szCs w:val="28"/>
          <w:u w:val="single"/>
        </w:rPr>
        <w:t>。</w:t>
      </w:r>
    </w:p>
    <w:p w14:paraId="0C6AD79F" w14:textId="77777777" w:rsidR="00B12D35" w:rsidRPr="00B12D35" w:rsidRDefault="00B12D35" w:rsidP="00B12D35">
      <w:pPr>
        <w:spacing w:line="440" w:lineRule="exact"/>
        <w:jc w:val="both"/>
        <w:rPr>
          <w:sz w:val="22"/>
        </w:rPr>
      </w:pPr>
      <w:r w:rsidRPr="00B12D35">
        <w:rPr>
          <w:rFonts w:eastAsia="標楷體"/>
          <w:color w:val="000000"/>
          <w:szCs w:val="28"/>
        </w:rPr>
        <w:t xml:space="preserve">      (</w:t>
      </w:r>
      <w:r w:rsidRPr="00B12D35">
        <w:rPr>
          <w:rFonts w:eastAsia="標楷體"/>
          <w:color w:val="000000"/>
          <w:szCs w:val="28"/>
        </w:rPr>
        <w:t>二</w:t>
      </w:r>
      <w:r w:rsidRPr="00B12D35">
        <w:rPr>
          <w:rFonts w:eastAsia="標楷體"/>
          <w:color w:val="000000"/>
          <w:szCs w:val="28"/>
        </w:rPr>
        <w:t>)</w:t>
      </w:r>
      <w:r w:rsidRPr="00B12D35">
        <w:rPr>
          <w:rFonts w:eastAsia="標楷體"/>
          <w:color w:val="000000"/>
          <w:szCs w:val="28"/>
        </w:rPr>
        <w:t>正式演練</w:t>
      </w:r>
    </w:p>
    <w:p w14:paraId="43BC7B62" w14:textId="15241800" w:rsidR="00B12D35" w:rsidRPr="00B12D35" w:rsidRDefault="00B12D35" w:rsidP="0063004A">
      <w:pPr>
        <w:spacing w:line="440" w:lineRule="exact"/>
        <w:ind w:left="848" w:hanging="706"/>
        <w:jc w:val="both"/>
        <w:rPr>
          <w:sz w:val="22"/>
        </w:rPr>
      </w:pPr>
      <w:r w:rsidRPr="00B12D35">
        <w:rPr>
          <w:rFonts w:eastAsia="標楷體"/>
          <w:szCs w:val="28"/>
        </w:rPr>
        <w:t xml:space="preserve">        </w:t>
      </w:r>
      <w:r w:rsidRPr="00842F65">
        <w:rPr>
          <w:rFonts w:ascii="標楷體" w:eastAsia="標楷體" w:hAnsi="標楷體"/>
          <w:sz w:val="22"/>
        </w:rPr>
        <w:t>1.</w:t>
      </w:r>
      <w:r w:rsidR="00842F65" w:rsidRPr="00842F65">
        <w:rPr>
          <w:rFonts w:ascii="標楷體" w:eastAsia="標楷體" w:hAnsi="標楷體" w:hint="eastAsia"/>
        </w:rPr>
        <w:t>本年度「國家防災日」複合式災害避難疏散正式演練，實施動次表如附件</w:t>
      </w:r>
      <w:r w:rsidR="00842F65" w:rsidRPr="00842F65">
        <w:rPr>
          <w:rFonts w:ascii="標楷體" w:eastAsia="標楷體" w:hAnsi="標楷體"/>
        </w:rPr>
        <w:t>1</w:t>
      </w:r>
      <w:r w:rsidR="00842F65" w:rsidRPr="00842F65">
        <w:rPr>
          <w:rFonts w:ascii="標楷體" w:eastAsia="標楷體" w:hAnsi="標楷體" w:hint="eastAsia"/>
        </w:rPr>
        <w:t>，說明如下</w:t>
      </w:r>
      <w:r w:rsidR="00842F65" w:rsidRPr="00842F65">
        <w:rPr>
          <w:rFonts w:ascii="標楷體" w:eastAsia="標楷體" w:hAnsi="標楷體"/>
        </w:rPr>
        <w:t>:11</w:t>
      </w:r>
      <w:r w:rsidR="00B55D29">
        <w:rPr>
          <w:rFonts w:ascii="標楷體" w:eastAsia="標楷體" w:hAnsi="標楷體" w:hint="eastAsia"/>
        </w:rPr>
        <w:t>3</w:t>
      </w:r>
      <w:r w:rsidR="00842F65" w:rsidRPr="00842F65">
        <w:rPr>
          <w:rFonts w:ascii="標楷體" w:eastAsia="標楷體" w:hAnsi="標楷體" w:hint="eastAsia"/>
        </w:rPr>
        <w:t>年</w:t>
      </w:r>
      <w:r w:rsidR="00842F65" w:rsidRPr="00842F65">
        <w:rPr>
          <w:rFonts w:ascii="標楷體" w:eastAsia="標楷體" w:hAnsi="標楷體"/>
        </w:rPr>
        <w:t>9</w:t>
      </w:r>
      <w:r w:rsidR="00842F65" w:rsidRPr="00842F65">
        <w:rPr>
          <w:rFonts w:ascii="標楷體" w:eastAsia="標楷體" w:hAnsi="標楷體" w:hint="eastAsia"/>
        </w:rPr>
        <w:t>月</w:t>
      </w:r>
      <w:r w:rsidR="00842F65" w:rsidRPr="00842F65">
        <w:rPr>
          <w:rFonts w:ascii="標楷體" w:eastAsia="標楷體" w:hAnsi="標楷體"/>
        </w:rPr>
        <w:t>2</w:t>
      </w:r>
      <w:r w:rsidR="00846DE1">
        <w:rPr>
          <w:rFonts w:ascii="標楷體" w:eastAsia="標楷體" w:hAnsi="標楷體"/>
        </w:rPr>
        <w:t>0</w:t>
      </w:r>
      <w:r w:rsidR="00842F65" w:rsidRPr="00842F65">
        <w:rPr>
          <w:rFonts w:ascii="標楷體" w:eastAsia="標楷體" w:hAnsi="標楷體" w:hint="eastAsia"/>
        </w:rPr>
        <w:t>日</w:t>
      </w:r>
      <w:r w:rsidR="00842F65" w:rsidRPr="00842F65">
        <w:rPr>
          <w:rFonts w:ascii="標楷體" w:eastAsia="標楷體" w:hAnsi="標楷體"/>
        </w:rPr>
        <w:t>(</w:t>
      </w:r>
      <w:r w:rsidR="00842F65" w:rsidRPr="00842F65">
        <w:rPr>
          <w:rFonts w:ascii="標楷體" w:eastAsia="標楷體" w:hAnsi="標楷體" w:hint="eastAsia"/>
        </w:rPr>
        <w:t>星期四</w:t>
      </w:r>
      <w:r w:rsidR="00842F65" w:rsidRPr="00842F65">
        <w:rPr>
          <w:rFonts w:ascii="標楷體" w:eastAsia="標楷體" w:hAnsi="標楷體"/>
        </w:rPr>
        <w:t>)</w:t>
      </w:r>
      <w:r w:rsidR="00842F65" w:rsidRPr="00842F65">
        <w:rPr>
          <w:rFonts w:ascii="標楷體" w:eastAsia="標楷體" w:hAnsi="標楷體" w:hint="eastAsia"/>
        </w:rPr>
        <w:t>上午</w:t>
      </w:r>
      <w:r w:rsidR="00842F65" w:rsidRPr="0063004A">
        <w:rPr>
          <w:rFonts w:ascii="標楷體" w:eastAsia="標楷體" w:hAnsi="標楷體"/>
          <w:b/>
          <w:bCs/>
          <w:u w:val="single"/>
        </w:rPr>
        <w:t>9</w:t>
      </w:r>
      <w:r w:rsidR="00842F65" w:rsidRPr="0063004A">
        <w:rPr>
          <w:rFonts w:ascii="標楷體" w:eastAsia="標楷體" w:hAnsi="標楷體" w:hint="eastAsia"/>
          <w:b/>
          <w:bCs/>
          <w:u w:val="single"/>
        </w:rPr>
        <w:t>時</w:t>
      </w:r>
      <w:r w:rsidR="00842F65" w:rsidRPr="0063004A">
        <w:rPr>
          <w:rFonts w:ascii="標楷體" w:eastAsia="標楷體" w:hAnsi="標楷體"/>
          <w:b/>
          <w:bCs/>
          <w:u w:val="single"/>
        </w:rPr>
        <w:t>21</w:t>
      </w:r>
      <w:r w:rsidR="00842F65" w:rsidRPr="0063004A">
        <w:rPr>
          <w:rFonts w:ascii="標楷體" w:eastAsia="標楷體" w:hAnsi="標楷體" w:hint="eastAsia"/>
          <w:b/>
          <w:bCs/>
          <w:u w:val="single"/>
        </w:rPr>
        <w:t>分，統由中央氣象局強震預警系統發布地震演練訊號，各級學校應結合校內廣播器發布地震警報，演練當日應保持系統處於訊息接收暢通狀態，完成本次複合式災害避難掩護演練活動；演練流程請參考附件</w:t>
      </w:r>
      <w:r w:rsidR="007C6291">
        <w:rPr>
          <w:rFonts w:ascii="標楷體" w:eastAsia="標楷體" w:hAnsi="標楷體" w:hint="eastAsia"/>
          <w:b/>
          <w:bCs/>
          <w:u w:val="single"/>
        </w:rPr>
        <w:t>2</w:t>
      </w:r>
      <w:r w:rsidR="00842F65" w:rsidRPr="0063004A">
        <w:rPr>
          <w:rFonts w:ascii="標楷體" w:eastAsia="標楷體" w:hAnsi="標楷體" w:hint="eastAsia"/>
          <w:b/>
          <w:bCs/>
          <w:u w:val="single"/>
        </w:rPr>
        <w:t>「各級學校及幼兒園地震避難掩護演練流程及注意事項」，以「趴下、掩護、穩住」抗震保命三步驟</w:t>
      </w:r>
      <w:r w:rsidR="00842F65" w:rsidRPr="00842F65">
        <w:rPr>
          <w:rFonts w:ascii="標楷體" w:eastAsia="標楷體" w:hAnsi="標楷體" w:hint="eastAsia"/>
        </w:rPr>
        <w:t>為演練實施重點；</w:t>
      </w:r>
      <w:r w:rsidR="00842F65" w:rsidRPr="00E959BE">
        <w:rPr>
          <w:rFonts w:ascii="標楷體" w:eastAsia="標楷體" w:hAnsi="標楷體" w:hint="eastAsia"/>
          <w:b/>
          <w:bCs/>
          <w:u w:val="single"/>
        </w:rPr>
        <w:t>疏散避難階段以「不推、不跑、不語」為重點</w:t>
      </w:r>
      <w:r w:rsidR="00842F65" w:rsidRPr="00842F65">
        <w:rPr>
          <w:rFonts w:ascii="標楷體" w:eastAsia="標楷體" w:hAnsi="標楷體" w:hint="eastAsia"/>
        </w:rPr>
        <w:t>，由避難引導組引導師生循避難疏散規劃路線，迅速前往指定集合點實施人數清查。</w:t>
      </w:r>
    </w:p>
    <w:p w14:paraId="30D636CB" w14:textId="6943A21E" w:rsidR="00B12D35" w:rsidRPr="00E959BE" w:rsidRDefault="00B12D35" w:rsidP="00B12D35">
      <w:pPr>
        <w:spacing w:line="440" w:lineRule="exact"/>
        <w:ind w:left="760" w:hanging="280"/>
        <w:jc w:val="both"/>
        <w:rPr>
          <w:rFonts w:eastAsia="標楷體"/>
          <w:color w:val="FF0000"/>
          <w:szCs w:val="28"/>
        </w:rPr>
      </w:pPr>
      <w:r w:rsidRPr="00B12D35">
        <w:rPr>
          <w:rFonts w:eastAsia="標楷體"/>
          <w:szCs w:val="28"/>
        </w:rPr>
        <w:t xml:space="preserve"> 2.</w:t>
      </w:r>
      <w:r w:rsidR="00135C32">
        <w:rPr>
          <w:rFonts w:eastAsia="標楷體"/>
          <w:color w:val="FF0000"/>
          <w:szCs w:val="28"/>
        </w:rPr>
        <w:t>請</w:t>
      </w:r>
      <w:r w:rsidRPr="00B12D35">
        <w:rPr>
          <w:rFonts w:eastAsia="標楷體"/>
          <w:color w:val="FF0000"/>
          <w:szCs w:val="28"/>
        </w:rPr>
        <w:t>依</w:t>
      </w:r>
      <w:r w:rsidR="00E959BE" w:rsidRPr="00E959BE">
        <w:rPr>
          <w:rFonts w:eastAsia="標楷體" w:hint="eastAsia"/>
          <w:color w:val="FF0000"/>
          <w:szCs w:val="28"/>
        </w:rPr>
        <w:t>「學校地震避難掩護應變參考程序」</w:t>
      </w:r>
      <w:r w:rsidR="00E959BE" w:rsidRPr="00E959BE">
        <w:rPr>
          <w:rFonts w:eastAsia="標楷體"/>
          <w:color w:val="FF0000"/>
          <w:szCs w:val="28"/>
        </w:rPr>
        <w:t>(</w:t>
      </w:r>
      <w:r w:rsidR="00E959BE" w:rsidRPr="00E959BE">
        <w:rPr>
          <w:rFonts w:eastAsia="標楷體" w:hint="eastAsia"/>
          <w:color w:val="FF0000"/>
          <w:szCs w:val="28"/>
        </w:rPr>
        <w:t>附件</w:t>
      </w:r>
      <w:r w:rsidR="007C6291">
        <w:rPr>
          <w:rFonts w:eastAsia="標楷體"/>
          <w:color w:val="FF0000"/>
          <w:szCs w:val="28"/>
        </w:rPr>
        <w:t>3</w:t>
      </w:r>
      <w:r w:rsidR="00E959BE" w:rsidRPr="00E959BE">
        <w:rPr>
          <w:rFonts w:eastAsia="標楷體"/>
          <w:color w:val="FF0000"/>
          <w:szCs w:val="28"/>
        </w:rPr>
        <w:t>)</w:t>
      </w:r>
      <w:r w:rsidR="00E959BE" w:rsidRPr="00E959BE">
        <w:rPr>
          <w:rFonts w:eastAsia="標楷體" w:hint="eastAsia"/>
          <w:color w:val="FF0000"/>
          <w:szCs w:val="28"/>
        </w:rPr>
        <w:t>，向學生說明地震避難疏散原則，並將判斷吧</w:t>
      </w:r>
      <w:r w:rsidR="00E959BE" w:rsidRPr="00E959BE">
        <w:rPr>
          <w:rFonts w:eastAsia="標楷體"/>
          <w:color w:val="FF0000"/>
          <w:szCs w:val="28"/>
        </w:rPr>
        <w:t>!</w:t>
      </w:r>
      <w:r w:rsidR="00E959BE" w:rsidRPr="00E959BE">
        <w:rPr>
          <w:rFonts w:eastAsia="標楷體" w:hint="eastAsia"/>
          <w:color w:val="FF0000"/>
          <w:szCs w:val="28"/>
        </w:rPr>
        <w:t>製作你的地震保命指南海報</w:t>
      </w:r>
      <w:r w:rsidR="00E959BE" w:rsidRPr="00E959BE">
        <w:rPr>
          <w:rFonts w:eastAsia="標楷體"/>
          <w:color w:val="FF0000"/>
          <w:szCs w:val="28"/>
        </w:rPr>
        <w:t>(</w:t>
      </w:r>
      <w:r w:rsidR="00E959BE" w:rsidRPr="00E959BE">
        <w:rPr>
          <w:rFonts w:eastAsia="標楷體" w:hint="eastAsia"/>
          <w:color w:val="FF0000"/>
          <w:szCs w:val="28"/>
        </w:rPr>
        <w:t>附件</w:t>
      </w:r>
      <w:r w:rsidR="007C6291">
        <w:rPr>
          <w:rFonts w:eastAsia="標楷體"/>
          <w:color w:val="FF0000"/>
          <w:szCs w:val="28"/>
        </w:rPr>
        <w:t>4</w:t>
      </w:r>
      <w:r w:rsidR="00E959BE" w:rsidRPr="00E959BE">
        <w:rPr>
          <w:rFonts w:eastAsia="標楷體"/>
          <w:color w:val="FF0000"/>
          <w:szCs w:val="28"/>
        </w:rPr>
        <w:t>)</w:t>
      </w:r>
      <w:r w:rsidR="00E959BE" w:rsidRPr="00E959BE">
        <w:rPr>
          <w:rFonts w:eastAsia="標楷體" w:hint="eastAsia"/>
          <w:color w:val="FF0000"/>
          <w:szCs w:val="28"/>
        </w:rPr>
        <w:t>、國家防災日海報</w:t>
      </w:r>
      <w:r w:rsidR="00E959BE" w:rsidRPr="00E959BE">
        <w:rPr>
          <w:rFonts w:eastAsia="標楷體"/>
          <w:color w:val="FF0000"/>
          <w:szCs w:val="28"/>
        </w:rPr>
        <w:t>(</w:t>
      </w:r>
      <w:r w:rsidR="00E959BE" w:rsidRPr="00E959BE">
        <w:rPr>
          <w:rFonts w:eastAsia="標楷體" w:hint="eastAsia"/>
          <w:color w:val="FF0000"/>
          <w:szCs w:val="28"/>
        </w:rPr>
        <w:t>附件</w:t>
      </w:r>
      <w:r w:rsidR="007C6291">
        <w:rPr>
          <w:rFonts w:eastAsia="標楷體"/>
          <w:color w:val="FF0000"/>
          <w:szCs w:val="28"/>
        </w:rPr>
        <w:t>5</w:t>
      </w:r>
      <w:r w:rsidR="00E959BE" w:rsidRPr="00E959BE">
        <w:rPr>
          <w:rFonts w:eastAsia="標楷體"/>
          <w:color w:val="FF0000"/>
          <w:szCs w:val="28"/>
        </w:rPr>
        <w:t>)</w:t>
      </w:r>
      <w:r w:rsidR="00E959BE" w:rsidRPr="00E959BE">
        <w:rPr>
          <w:rFonts w:eastAsia="標楷體" w:hint="eastAsia"/>
          <w:color w:val="FF0000"/>
          <w:szCs w:val="28"/>
        </w:rPr>
        <w:t>、學校避難疏散地圖</w:t>
      </w:r>
      <w:r w:rsidR="007C6291">
        <w:rPr>
          <w:rFonts w:eastAsia="標楷體" w:hint="eastAsia"/>
          <w:color w:val="FF0000"/>
          <w:szCs w:val="28"/>
        </w:rPr>
        <w:t>(</w:t>
      </w:r>
      <w:r w:rsidR="007C6291">
        <w:rPr>
          <w:rFonts w:eastAsia="標楷體" w:hint="eastAsia"/>
          <w:color w:val="FF0000"/>
          <w:szCs w:val="28"/>
        </w:rPr>
        <w:t>附件</w:t>
      </w:r>
      <w:r w:rsidR="007C6291">
        <w:rPr>
          <w:rFonts w:eastAsia="標楷體" w:hint="eastAsia"/>
          <w:color w:val="FF0000"/>
          <w:szCs w:val="28"/>
        </w:rPr>
        <w:t>6</w:t>
      </w:r>
      <w:r w:rsidR="007C6291">
        <w:rPr>
          <w:rFonts w:eastAsia="標楷體" w:hint="eastAsia"/>
          <w:color w:val="FF0000"/>
          <w:szCs w:val="28"/>
        </w:rPr>
        <w:t>、</w:t>
      </w:r>
      <w:r w:rsidR="007C6291">
        <w:rPr>
          <w:rFonts w:eastAsia="標楷體" w:hint="eastAsia"/>
          <w:color w:val="FF0000"/>
          <w:szCs w:val="28"/>
        </w:rPr>
        <w:t>7</w:t>
      </w:r>
      <w:r w:rsidR="007C6291">
        <w:rPr>
          <w:rFonts w:eastAsia="標楷體" w:hint="eastAsia"/>
          <w:color w:val="FF0000"/>
          <w:szCs w:val="28"/>
        </w:rPr>
        <w:t>、</w:t>
      </w:r>
      <w:r w:rsidR="007C6291">
        <w:rPr>
          <w:rFonts w:eastAsia="標楷體" w:hint="eastAsia"/>
          <w:color w:val="FF0000"/>
          <w:szCs w:val="28"/>
        </w:rPr>
        <w:t>8</w:t>
      </w:r>
      <w:r w:rsidR="007C6291">
        <w:rPr>
          <w:rFonts w:eastAsia="標楷體"/>
          <w:color w:val="FF0000"/>
          <w:szCs w:val="28"/>
        </w:rPr>
        <w:t>)</w:t>
      </w:r>
      <w:r w:rsidR="00E959BE" w:rsidRPr="00E959BE">
        <w:rPr>
          <w:rFonts w:eastAsia="標楷體" w:hint="eastAsia"/>
          <w:color w:val="FF0000"/>
          <w:szCs w:val="28"/>
        </w:rPr>
        <w:t>、演練流程及應變作為等資訊公告於學校及班級公布欄加強宣導。</w:t>
      </w:r>
    </w:p>
    <w:p w14:paraId="2500DB92" w14:textId="787C59B5" w:rsidR="00B12D35" w:rsidRPr="00E959BE" w:rsidRDefault="00B12D35" w:rsidP="00B12D35">
      <w:pPr>
        <w:spacing w:line="440" w:lineRule="exact"/>
        <w:ind w:left="756" w:hanging="190"/>
        <w:jc w:val="both"/>
        <w:rPr>
          <w:rFonts w:eastAsia="標楷體"/>
          <w:szCs w:val="28"/>
        </w:rPr>
      </w:pPr>
      <w:r w:rsidRPr="00B12D35">
        <w:rPr>
          <w:rFonts w:eastAsia="標楷體"/>
          <w:szCs w:val="28"/>
        </w:rPr>
        <w:t>3.</w:t>
      </w:r>
      <w:r w:rsidR="008D5E00" w:rsidRPr="00B12D35">
        <w:rPr>
          <w:sz w:val="22"/>
        </w:rPr>
        <w:t xml:space="preserve"> </w:t>
      </w:r>
      <w:r w:rsidR="00442859" w:rsidRPr="00B12D35">
        <w:rPr>
          <w:rFonts w:eastAsia="標楷體"/>
          <w:szCs w:val="28"/>
        </w:rPr>
        <w:t>將演練內容</w:t>
      </w:r>
      <w:r w:rsidR="00442859" w:rsidRPr="00B12D35">
        <w:rPr>
          <w:rFonts w:eastAsia="標楷體"/>
          <w:szCs w:val="28"/>
        </w:rPr>
        <w:t>(</w:t>
      </w:r>
      <w:r w:rsidR="00442859" w:rsidRPr="00B12D35">
        <w:rPr>
          <w:rFonts w:eastAsia="標楷體"/>
          <w:szCs w:val="28"/>
        </w:rPr>
        <w:t>防</w:t>
      </w:r>
      <w:r w:rsidR="000D1748">
        <w:rPr>
          <w:rFonts w:eastAsia="標楷體" w:hint="eastAsia"/>
          <w:szCs w:val="28"/>
        </w:rPr>
        <w:t>火</w:t>
      </w:r>
      <w:r w:rsidR="00442859" w:rsidRPr="00B12D35">
        <w:rPr>
          <w:rFonts w:eastAsia="標楷體"/>
          <w:szCs w:val="28"/>
        </w:rPr>
        <w:t>及地震演練</w:t>
      </w:r>
      <w:r w:rsidR="00442859" w:rsidRPr="00B12D35">
        <w:rPr>
          <w:rFonts w:eastAsia="標楷體"/>
          <w:szCs w:val="28"/>
        </w:rPr>
        <w:t>)</w:t>
      </w:r>
      <w:r w:rsidR="00442859" w:rsidRPr="00B12D35">
        <w:rPr>
          <w:rFonts w:eastAsia="標楷體"/>
          <w:szCs w:val="28"/>
        </w:rPr>
        <w:t>拍照及錄影留存，並根據演練期間各項缺失進行討論及精進改善。</w:t>
      </w:r>
    </w:p>
    <w:p w14:paraId="2CF43101" w14:textId="17DB37AB" w:rsidR="00B12D35" w:rsidRPr="00E959BE" w:rsidRDefault="00B12D35" w:rsidP="00E959BE">
      <w:pPr>
        <w:spacing w:line="440" w:lineRule="exact"/>
        <w:ind w:left="756" w:hanging="190"/>
        <w:jc w:val="both"/>
        <w:rPr>
          <w:rFonts w:eastAsia="標楷體"/>
          <w:szCs w:val="28"/>
        </w:rPr>
      </w:pPr>
      <w:r w:rsidRPr="00B12D35">
        <w:rPr>
          <w:rFonts w:eastAsia="標楷體"/>
          <w:szCs w:val="28"/>
        </w:rPr>
        <w:t xml:space="preserve">4. </w:t>
      </w:r>
      <w:r w:rsidR="00E959BE" w:rsidRPr="00E959BE">
        <w:rPr>
          <w:rFonts w:eastAsia="標楷體" w:hint="eastAsia"/>
          <w:szCs w:val="28"/>
        </w:rPr>
        <w:t>可結合社區、地方可運用的資源，邀請媒體、民間團體與學生家長共同參與相關實體或線上防災教育活動，如舉辦防災教育宣導講座或辦理「家庭防災卡」使用推廣教育，將防災教育擴及家庭及社區。</w:t>
      </w:r>
    </w:p>
    <w:p w14:paraId="2F08B959" w14:textId="7B51B7A1" w:rsidR="00517ED5" w:rsidRPr="00442859" w:rsidRDefault="00B12D35" w:rsidP="00442859">
      <w:pPr>
        <w:spacing w:line="440" w:lineRule="exact"/>
        <w:ind w:left="642" w:hanging="76"/>
        <w:jc w:val="both"/>
        <w:rPr>
          <w:sz w:val="22"/>
        </w:rPr>
      </w:pPr>
      <w:r w:rsidRPr="00B12D35">
        <w:rPr>
          <w:rFonts w:eastAsia="標楷體"/>
          <w:szCs w:val="28"/>
        </w:rPr>
        <w:t>5.</w:t>
      </w:r>
      <w:r w:rsidR="00442859" w:rsidRPr="00B12D35">
        <w:rPr>
          <w:rFonts w:eastAsia="標楷體"/>
          <w:b/>
          <w:color w:val="FF0000"/>
          <w:szCs w:val="28"/>
          <w:u w:val="single"/>
        </w:rPr>
        <w:t>正式演練結束後，</w:t>
      </w:r>
      <w:r w:rsidR="00E12A80">
        <w:rPr>
          <w:rFonts w:eastAsia="標楷體" w:hint="eastAsia"/>
          <w:b/>
          <w:color w:val="FF0000"/>
          <w:szCs w:val="28"/>
          <w:u w:val="single"/>
        </w:rPr>
        <w:t>學務處</w:t>
      </w:r>
      <w:r w:rsidR="00442859" w:rsidRPr="00B12D35">
        <w:rPr>
          <w:rFonts w:eastAsia="標楷體"/>
          <w:b/>
          <w:color w:val="FF0000"/>
          <w:szCs w:val="28"/>
          <w:u w:val="single"/>
        </w:rPr>
        <w:t>於</w:t>
      </w:r>
      <w:r w:rsidR="00442859" w:rsidRPr="00B12D35">
        <w:rPr>
          <w:rFonts w:eastAsia="標楷體"/>
          <w:b/>
          <w:color w:val="FF0000"/>
          <w:szCs w:val="28"/>
          <w:u w:val="single"/>
        </w:rPr>
        <w:t>11</w:t>
      </w:r>
      <w:r w:rsidR="00B55D29">
        <w:rPr>
          <w:rFonts w:eastAsia="標楷體" w:hint="eastAsia"/>
          <w:b/>
          <w:color w:val="FF0000"/>
          <w:szCs w:val="28"/>
          <w:u w:val="single"/>
        </w:rPr>
        <w:t>3</w:t>
      </w:r>
      <w:r w:rsidR="00442859" w:rsidRPr="00B12D35">
        <w:rPr>
          <w:rFonts w:eastAsia="標楷體"/>
          <w:b/>
          <w:color w:val="FF0000"/>
          <w:szCs w:val="28"/>
          <w:u w:val="single"/>
          <w:lang w:eastAsia="zh-HK"/>
        </w:rPr>
        <w:t>年</w:t>
      </w:r>
      <w:r w:rsidR="00442859" w:rsidRPr="00B12D35">
        <w:rPr>
          <w:rFonts w:eastAsia="標楷體"/>
          <w:b/>
          <w:color w:val="FF0000"/>
          <w:szCs w:val="28"/>
          <w:u w:val="single"/>
        </w:rPr>
        <w:t>9</w:t>
      </w:r>
      <w:r w:rsidR="00442859" w:rsidRPr="00B12D35">
        <w:rPr>
          <w:rFonts w:eastAsia="標楷體"/>
          <w:b/>
          <w:color w:val="FF0000"/>
          <w:szCs w:val="28"/>
          <w:u w:val="single"/>
        </w:rPr>
        <w:t>月</w:t>
      </w:r>
      <w:r w:rsidR="00442859" w:rsidRPr="00B12D35">
        <w:rPr>
          <w:rFonts w:eastAsia="標楷體"/>
          <w:b/>
          <w:color w:val="FF0000"/>
          <w:szCs w:val="28"/>
          <w:u w:val="single"/>
        </w:rPr>
        <w:t>21</w:t>
      </w:r>
      <w:r w:rsidR="00442859" w:rsidRPr="00B12D35">
        <w:rPr>
          <w:rFonts w:eastAsia="標楷體"/>
          <w:b/>
          <w:color w:val="FF0000"/>
          <w:szCs w:val="28"/>
          <w:u w:val="single"/>
        </w:rPr>
        <w:t>日至</w:t>
      </w:r>
      <w:r w:rsidR="00442859" w:rsidRPr="00B12D35">
        <w:rPr>
          <w:rFonts w:eastAsia="標楷體"/>
          <w:b/>
          <w:color w:val="FF0000"/>
          <w:szCs w:val="28"/>
          <w:u w:val="single"/>
        </w:rPr>
        <w:t>10</w:t>
      </w:r>
      <w:r w:rsidR="00442859" w:rsidRPr="00B12D35">
        <w:rPr>
          <w:rFonts w:eastAsia="標楷體"/>
          <w:b/>
          <w:color w:val="FF0000"/>
          <w:szCs w:val="28"/>
          <w:u w:val="single"/>
        </w:rPr>
        <w:t>月</w:t>
      </w:r>
      <w:r w:rsidR="00442859" w:rsidRPr="00B12D35">
        <w:rPr>
          <w:rFonts w:eastAsia="標楷體"/>
          <w:b/>
          <w:color w:val="FF0000"/>
          <w:szCs w:val="28"/>
          <w:u w:val="single"/>
        </w:rPr>
        <w:t>31</w:t>
      </w:r>
      <w:r w:rsidR="00442859" w:rsidRPr="00B12D35">
        <w:rPr>
          <w:rFonts w:eastAsia="標楷體"/>
          <w:b/>
          <w:color w:val="FF0000"/>
          <w:szCs w:val="28"/>
          <w:u w:val="single"/>
        </w:rPr>
        <w:t>日至內政部消防防災館</w:t>
      </w:r>
      <w:r w:rsidR="00442859" w:rsidRPr="00B12D35">
        <w:rPr>
          <w:rFonts w:eastAsia="標楷體"/>
          <w:b/>
          <w:color w:val="FF0000"/>
          <w:szCs w:val="28"/>
          <w:u w:val="single"/>
        </w:rPr>
        <w:t>(https://www.tfdp.com.tw)</w:t>
      </w:r>
      <w:r w:rsidR="00442859" w:rsidRPr="00B12D35">
        <w:rPr>
          <w:rFonts w:eastAsia="標楷體"/>
          <w:b/>
          <w:color w:val="FF0000"/>
          <w:szCs w:val="28"/>
          <w:u w:val="single"/>
        </w:rPr>
        <w:t>上傳演練時況照片</w:t>
      </w:r>
      <w:r w:rsidR="00442859" w:rsidRPr="00B12D35">
        <w:rPr>
          <w:rFonts w:eastAsia="標楷體"/>
          <w:b/>
          <w:color w:val="FF0000"/>
          <w:szCs w:val="28"/>
        </w:rPr>
        <w:t>。</w:t>
      </w:r>
    </w:p>
    <w:p w14:paraId="7CBB57D5" w14:textId="77777777" w:rsidR="00517ED5" w:rsidRDefault="00BF39EB">
      <w:pPr>
        <w:spacing w:line="44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陸、實施階段</w:t>
      </w:r>
    </w:p>
    <w:p w14:paraId="5514D15E" w14:textId="717F58C9" w:rsidR="00517ED5" w:rsidRDefault="00BF39EB">
      <w:pPr>
        <w:tabs>
          <w:tab w:val="left" w:pos="720"/>
        </w:tabs>
        <w:spacing w:line="440" w:lineRule="exact"/>
        <w:ind w:left="1360" w:hanging="112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一、無預警演練</w:t>
      </w:r>
    </w:p>
    <w:p w14:paraId="1AB0DBF1" w14:textId="293EF30A" w:rsidR="00517ED5" w:rsidRDefault="00BF39EB">
      <w:pPr>
        <w:spacing w:line="440" w:lineRule="exact"/>
        <w:ind w:left="567" w:hanging="141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1.時間：</w:t>
      </w:r>
      <w:r w:rsidR="00AC0BA3">
        <w:rPr>
          <w:rFonts w:ascii="標楷體" w:eastAsia="標楷體" w:hAnsi="標楷體"/>
        </w:rPr>
        <w:t>11</w:t>
      </w:r>
      <w:r w:rsidR="00B55D29"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/>
        </w:rPr>
        <w:t>年</w:t>
      </w:r>
      <w:r w:rsidR="005A04E4">
        <w:rPr>
          <w:rFonts w:ascii="標楷體" w:eastAsia="標楷體" w:hAnsi="標楷體"/>
        </w:rPr>
        <w:t>9</w:t>
      </w:r>
      <w:r>
        <w:rPr>
          <w:rFonts w:ascii="標楷體" w:eastAsia="標楷體" w:hAnsi="標楷體"/>
        </w:rPr>
        <w:t>月</w:t>
      </w:r>
      <w:r w:rsidR="005F72F9">
        <w:rPr>
          <w:rFonts w:ascii="標楷體" w:eastAsia="標楷體" w:hAnsi="標楷體"/>
        </w:rPr>
        <w:t>1</w:t>
      </w:r>
      <w:r w:rsidR="00846DE1">
        <w:rPr>
          <w:rFonts w:ascii="標楷體" w:eastAsia="標楷體" w:hAnsi="標楷體"/>
        </w:rPr>
        <w:t>6</w:t>
      </w:r>
      <w:r>
        <w:rPr>
          <w:rFonts w:ascii="標楷體" w:eastAsia="標楷體" w:hAnsi="標楷體"/>
        </w:rPr>
        <w:t>日(星期一)，上午</w:t>
      </w:r>
      <w:r w:rsidR="00FD44C4">
        <w:rPr>
          <w:rFonts w:ascii="標楷體" w:eastAsia="標楷體" w:hAnsi="標楷體"/>
        </w:rPr>
        <w:t>8:2</w:t>
      </w:r>
      <w:r>
        <w:rPr>
          <w:rFonts w:ascii="標楷體" w:eastAsia="標楷體" w:hAnsi="標楷體"/>
        </w:rPr>
        <w:t>0-9:00。</w:t>
      </w:r>
    </w:p>
    <w:p w14:paraId="27C20E0D" w14:textId="35516251" w:rsidR="00467C8C" w:rsidRPr="00AC0BA3" w:rsidRDefault="00BF39EB" w:rsidP="005F72F9">
      <w:pPr>
        <w:spacing w:line="440" w:lineRule="exact"/>
        <w:ind w:left="822" w:hanging="294"/>
        <w:jc w:val="both"/>
      </w:pPr>
      <w:r>
        <w:rPr>
          <w:rFonts w:ascii="標楷體" w:eastAsia="標楷體" w:hAnsi="標楷體"/>
        </w:rPr>
        <w:t xml:space="preserve"> 2.於</w:t>
      </w:r>
      <w:r w:rsidR="00AC0BA3">
        <w:rPr>
          <w:rFonts w:ascii="標楷體" w:eastAsia="標楷體" w:hAnsi="標楷體"/>
        </w:rPr>
        <w:t>11</w:t>
      </w:r>
      <w:r w:rsidR="00B55D29"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/>
        </w:rPr>
        <w:t>年</w:t>
      </w:r>
      <w:r w:rsidR="005A04E4">
        <w:rPr>
          <w:rFonts w:ascii="標楷體" w:eastAsia="標楷體" w:hAnsi="標楷體"/>
        </w:rPr>
        <w:t>9</w:t>
      </w:r>
      <w:r>
        <w:rPr>
          <w:rFonts w:ascii="標楷體" w:eastAsia="標楷體" w:hAnsi="標楷體"/>
        </w:rPr>
        <w:t>月</w:t>
      </w:r>
      <w:r w:rsidR="00FA7449">
        <w:rPr>
          <w:rFonts w:ascii="標楷體" w:eastAsia="標楷體" w:hAnsi="標楷體"/>
        </w:rPr>
        <w:t>1</w:t>
      </w:r>
      <w:r w:rsidR="00846DE1">
        <w:rPr>
          <w:rFonts w:ascii="標楷體" w:eastAsia="標楷體" w:hAnsi="標楷體"/>
        </w:rPr>
        <w:t>6</w:t>
      </w:r>
      <w:r>
        <w:rPr>
          <w:rFonts w:ascii="標楷體" w:eastAsia="標楷體" w:hAnsi="標楷體"/>
        </w:rPr>
        <w:t>日(星期</w:t>
      </w:r>
      <w:r>
        <w:rPr>
          <w:rFonts w:ascii="標楷體" w:eastAsia="標楷體" w:hAnsi="標楷體"/>
          <w:lang w:eastAsia="zh-HK"/>
        </w:rPr>
        <w:t>一</w:t>
      </w:r>
      <w:r>
        <w:rPr>
          <w:rFonts w:ascii="標楷體" w:eastAsia="標楷體" w:hAnsi="標楷體"/>
        </w:rPr>
        <w:t>)上午8時</w:t>
      </w:r>
      <w:r w:rsidR="00F338FD">
        <w:rPr>
          <w:rFonts w:ascii="標楷體" w:eastAsia="標楷體" w:hAnsi="標楷體"/>
        </w:rPr>
        <w:t>2</w:t>
      </w:r>
      <w:r w:rsidR="005F72F9">
        <w:rPr>
          <w:rFonts w:ascii="標楷體" w:eastAsia="標楷體" w:hAnsi="標楷體"/>
        </w:rPr>
        <w:t>1</w:t>
      </w:r>
      <w:r>
        <w:rPr>
          <w:rFonts w:ascii="標楷體" w:eastAsia="標楷體" w:hAnsi="標楷體"/>
        </w:rPr>
        <w:t>分發布演練訊號，</w:t>
      </w:r>
      <w:r w:rsidR="005F72F9">
        <w:rPr>
          <w:rFonts w:ascii="標楷體" w:eastAsia="標楷體" w:hAnsi="標楷體"/>
        </w:rPr>
        <w:t>結合校內廣播器發布</w:t>
      </w:r>
      <w:r w:rsidR="005F72F9">
        <w:rPr>
          <w:rFonts w:ascii="標楷體" w:eastAsia="標楷體" w:hAnsi="標楷體" w:hint="eastAsia"/>
        </w:rPr>
        <w:t>地震</w:t>
      </w:r>
      <w:r w:rsidR="005F72F9">
        <w:rPr>
          <w:rFonts w:ascii="標楷體" w:eastAsia="標楷體" w:hAnsi="標楷體"/>
        </w:rPr>
        <w:t>警報，全校師生就地避難掩護動作(趴下、掩護、穩住3要領），</w:t>
      </w:r>
      <w:r w:rsidR="005F72F9">
        <w:rPr>
          <w:rFonts w:ascii="標楷體" w:eastAsia="標楷體" w:hAnsi="標楷體" w:hint="eastAsia"/>
        </w:rPr>
        <w:t>待指揮中心廣播疏散集合</w:t>
      </w:r>
      <w:r>
        <w:rPr>
          <w:rFonts w:ascii="標楷體" w:eastAsia="標楷體" w:hAnsi="標楷體"/>
        </w:rPr>
        <w:t>，</w:t>
      </w:r>
      <w:r w:rsidR="00F267B6">
        <w:rPr>
          <w:rFonts w:ascii="標楷體" w:eastAsia="標楷體" w:hAnsi="標楷體" w:hint="eastAsia"/>
        </w:rPr>
        <w:t>全校老師</w:t>
      </w:r>
      <w:r w:rsidR="00F267B6" w:rsidRPr="00E71EBF">
        <w:rPr>
          <w:rFonts w:ascii="標楷體" w:eastAsia="標楷體" w:hAnsi="標楷體"/>
          <w:color w:val="FF0000"/>
        </w:rPr>
        <w:t>依</w:t>
      </w:r>
      <w:r w:rsidR="00F267B6">
        <w:rPr>
          <w:rFonts w:ascii="標楷體" w:eastAsia="標楷體" w:hAnsi="標楷體" w:hint="eastAsia"/>
          <w:color w:val="FF0000"/>
        </w:rPr>
        <w:t>本校「</w:t>
      </w:r>
      <w:r w:rsidR="005F72F9">
        <w:rPr>
          <w:rFonts w:ascii="標楷體" w:eastAsia="標楷體" w:hAnsi="標楷體" w:hint="eastAsia"/>
          <w:color w:val="FF0000"/>
        </w:rPr>
        <w:t>地震</w:t>
      </w:r>
      <w:r w:rsidR="00F267B6">
        <w:rPr>
          <w:rFonts w:ascii="標楷體" w:eastAsia="標楷體" w:hAnsi="標楷體" w:hint="eastAsia"/>
          <w:color w:val="FF0000"/>
        </w:rPr>
        <w:t>疏散計畫」</w:t>
      </w:r>
      <w:r w:rsidR="00F267B6">
        <w:rPr>
          <w:rFonts w:ascii="標楷體" w:eastAsia="標楷體" w:hAnsi="標楷體" w:hint="eastAsia"/>
        </w:rPr>
        <w:t>帶領學生至</w:t>
      </w:r>
      <w:r w:rsidR="005F72F9">
        <w:rPr>
          <w:rFonts w:ascii="標楷體" w:eastAsia="標楷體" w:hAnsi="標楷體" w:hint="eastAsia"/>
        </w:rPr>
        <w:t>地震</w:t>
      </w:r>
      <w:r w:rsidR="00F267B6">
        <w:rPr>
          <w:rFonts w:ascii="標楷體" w:eastAsia="標楷體" w:hAnsi="標楷體" w:hint="eastAsia"/>
        </w:rPr>
        <w:t>疏散避難地點，</w:t>
      </w:r>
      <w:r>
        <w:rPr>
          <w:rFonts w:ascii="標楷體" w:eastAsia="標楷體" w:hAnsi="標楷體"/>
        </w:rPr>
        <w:t>完成</w:t>
      </w:r>
      <w:r w:rsidR="005F72F9">
        <w:rPr>
          <w:rFonts w:ascii="標楷體" w:eastAsia="標楷體" w:hAnsi="標楷體" w:hint="eastAsia"/>
        </w:rPr>
        <w:t>防災</w:t>
      </w:r>
      <w:r>
        <w:rPr>
          <w:rFonts w:ascii="標楷體" w:eastAsia="標楷體" w:hAnsi="標楷體"/>
        </w:rPr>
        <w:t>演練活動。</w:t>
      </w:r>
      <w:r w:rsidR="00AC0BA3" w:rsidRPr="00AC0BA3">
        <w:rPr>
          <w:rFonts w:ascii="標楷體" w:eastAsia="標楷體" w:hAnsi="標楷體"/>
          <w:color w:val="FF0000"/>
          <w:u w:val="single"/>
        </w:rPr>
        <w:t>拍照及錄影留存（3-5分鐘）</w:t>
      </w:r>
    </w:p>
    <w:p w14:paraId="5AA1D1B4" w14:textId="193EF38C" w:rsidR="00517ED5" w:rsidRDefault="005F72F9">
      <w:pPr>
        <w:spacing w:line="440" w:lineRule="exact"/>
        <w:ind w:left="709" w:hanging="142"/>
        <w:jc w:val="both"/>
      </w:pPr>
      <w:r>
        <w:rPr>
          <w:rFonts w:ascii="標楷體" w:eastAsia="標楷體" w:hAnsi="標楷體"/>
        </w:rPr>
        <w:t>3</w:t>
      </w:r>
      <w:r w:rsidR="00BF39EB">
        <w:rPr>
          <w:rFonts w:ascii="標楷體" w:eastAsia="標楷體" w:hAnsi="標楷體"/>
        </w:rPr>
        <w:t>.預演結束</w:t>
      </w:r>
      <w:r w:rsidR="00BF39EB">
        <w:rPr>
          <w:rFonts w:ascii="標楷體" w:eastAsia="標楷體" w:hAnsi="標楷體"/>
          <w:b/>
          <w:color w:val="000000"/>
        </w:rPr>
        <w:t>於</w:t>
      </w:r>
      <w:r w:rsidR="00AC0BA3">
        <w:rPr>
          <w:rFonts w:ascii="標楷體" w:eastAsia="標楷體" w:hAnsi="標楷體"/>
          <w:b/>
          <w:color w:val="000000"/>
        </w:rPr>
        <w:t>11</w:t>
      </w:r>
      <w:r w:rsidR="00B55D29">
        <w:rPr>
          <w:rFonts w:ascii="標楷體" w:eastAsia="標楷體" w:hAnsi="標楷體" w:hint="eastAsia"/>
          <w:b/>
          <w:color w:val="000000"/>
        </w:rPr>
        <w:t>3</w:t>
      </w:r>
      <w:r w:rsidR="00BF39EB">
        <w:rPr>
          <w:rFonts w:ascii="標楷體" w:eastAsia="標楷體" w:hAnsi="標楷體"/>
          <w:b/>
          <w:color w:val="000000"/>
        </w:rPr>
        <w:t>年</w:t>
      </w:r>
      <w:r w:rsidR="005A102B">
        <w:rPr>
          <w:rFonts w:ascii="標楷體" w:eastAsia="標楷體" w:hAnsi="標楷體" w:hint="eastAsia"/>
          <w:b/>
          <w:color w:val="000000"/>
        </w:rPr>
        <w:t>9</w:t>
      </w:r>
      <w:r w:rsidR="00BF39EB">
        <w:rPr>
          <w:rFonts w:ascii="標楷體" w:eastAsia="標楷體" w:hAnsi="標楷體"/>
          <w:b/>
          <w:color w:val="000000"/>
        </w:rPr>
        <w:t>月</w:t>
      </w:r>
      <w:r w:rsidR="00AC0BA3">
        <w:rPr>
          <w:rFonts w:ascii="標楷體" w:eastAsia="標楷體" w:hAnsi="標楷體"/>
          <w:b/>
          <w:color w:val="000000"/>
        </w:rPr>
        <w:t>1</w:t>
      </w:r>
      <w:r w:rsidR="00BE1082">
        <w:rPr>
          <w:rFonts w:ascii="標楷體" w:eastAsia="標楷體" w:hAnsi="標楷體" w:hint="eastAsia"/>
          <w:b/>
          <w:color w:val="000000"/>
        </w:rPr>
        <w:t>8</w:t>
      </w:r>
      <w:r w:rsidR="00BF39EB">
        <w:rPr>
          <w:rFonts w:ascii="標楷體" w:eastAsia="標楷體" w:hAnsi="標楷體"/>
          <w:b/>
          <w:color w:val="000000"/>
        </w:rPr>
        <w:t>日(星期</w:t>
      </w:r>
      <w:r w:rsidR="00BE1082">
        <w:rPr>
          <w:rFonts w:ascii="標楷體" w:eastAsia="標楷體" w:hAnsi="標楷體" w:hint="eastAsia"/>
          <w:b/>
          <w:color w:val="000000"/>
          <w:lang w:eastAsia="zh-HK"/>
        </w:rPr>
        <w:t>三</w:t>
      </w:r>
      <w:r w:rsidR="00BF39EB">
        <w:rPr>
          <w:rFonts w:ascii="標楷體" w:eastAsia="標楷體" w:hAnsi="標楷體"/>
          <w:b/>
          <w:color w:val="000000"/>
        </w:rPr>
        <w:t>)前至雲端上傳演練照片及影片。</w:t>
      </w:r>
    </w:p>
    <w:p w14:paraId="0CF6BD16" w14:textId="77777777" w:rsidR="005C506C" w:rsidRPr="00F338FD" w:rsidRDefault="00BF39EB" w:rsidP="00F338FD">
      <w:pPr>
        <w:spacing w:line="440" w:lineRule="exact"/>
        <w:ind w:left="709" w:hanging="142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5.</w:t>
      </w:r>
      <w:r w:rsidR="00CB1808">
        <w:rPr>
          <w:rFonts w:ascii="標楷體" w:eastAsia="標楷體" w:hAnsi="標楷體" w:hint="eastAsia"/>
        </w:rPr>
        <w:t>演練</w:t>
      </w:r>
      <w:r>
        <w:rPr>
          <w:rFonts w:ascii="標楷體" w:eastAsia="標楷體" w:hAnsi="標楷體"/>
        </w:rPr>
        <w:t>流程</w:t>
      </w:r>
    </w:p>
    <w:tbl>
      <w:tblPr>
        <w:tblW w:w="8221" w:type="dxa"/>
        <w:tblInd w:w="84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1276"/>
        <w:gridCol w:w="6241"/>
      </w:tblGrid>
      <w:tr w:rsidR="00517ED5" w14:paraId="139E863E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C0AE89" w14:textId="77777777" w:rsidR="00517ED5" w:rsidRDefault="00BF39EB">
            <w:pPr>
              <w:spacing w:after="120" w:line="400" w:lineRule="exac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時間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4AACB" w14:textId="77777777" w:rsidR="00517ED5" w:rsidRDefault="00BF39EB">
            <w:pPr>
              <w:spacing w:after="120" w:line="400" w:lineRule="exac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工作項目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8EC51" w14:textId="77777777" w:rsidR="00517ED5" w:rsidRDefault="00BF39EB">
            <w:pPr>
              <w:spacing w:after="120" w:line="400" w:lineRule="exac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說明</w:t>
            </w:r>
          </w:p>
        </w:tc>
      </w:tr>
      <w:tr w:rsidR="00980F46" w14:paraId="67610E8B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90AF72" w14:textId="3F41D6E2" w:rsidR="00980F46" w:rsidRDefault="00DE55F1">
            <w:pPr>
              <w:spacing w:after="120" w:line="40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8:2</w:t>
            </w:r>
            <w:r w:rsidR="00470012">
              <w:rPr>
                <w:rFonts w:ascii="標楷體" w:eastAsia="標楷體" w:hAnsi="標楷體"/>
                <w:color w:val="FF0000"/>
              </w:rPr>
              <w:t>1</w:t>
            </w:r>
          </w:p>
          <w:p w14:paraId="20A787BA" w14:textId="77777777" w:rsidR="00DE55F1" w:rsidRDefault="00DE55F1">
            <w:pPr>
              <w:spacing w:after="120" w:line="40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至</w:t>
            </w:r>
          </w:p>
          <w:p w14:paraId="560E9FD8" w14:textId="77777777" w:rsidR="00DE55F1" w:rsidRDefault="00DE55F1">
            <w:pPr>
              <w:spacing w:after="120" w:line="40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lastRenderedPageBreak/>
              <w:t>8:22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1700EE" w14:textId="2AD72D47" w:rsidR="00980F46" w:rsidRDefault="00470012">
            <w:pPr>
              <w:spacing w:after="120" w:line="400" w:lineRule="exact"/>
              <w:rPr>
                <w:rFonts w:ascii="標楷體" w:eastAsia="標楷體" w:hAnsi="標楷體"/>
              </w:rPr>
            </w:pPr>
            <w:r w:rsidRPr="00FD38A9">
              <w:rPr>
                <w:rFonts w:ascii="標楷體" w:eastAsia="標楷體" w:hAnsi="標楷體"/>
                <w:szCs w:val="28"/>
              </w:rPr>
              <w:lastRenderedPageBreak/>
              <w:t>地震警報聲響起時就地避難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FBAA7F" w14:textId="77777777" w:rsidR="00470012" w:rsidRDefault="00470012" w:rsidP="00470012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【各班老師】</w:t>
            </w:r>
          </w:p>
          <w:p w14:paraId="52C8C265" w14:textId="77777777" w:rsidR="00470012" w:rsidRDefault="00470012" w:rsidP="00470012">
            <w:pPr>
              <w:spacing w:line="400" w:lineRule="exact"/>
              <w:ind w:left="240"/>
              <w:jc w:val="both"/>
            </w:pPr>
            <w:r>
              <w:rPr>
                <w:rFonts w:ascii="標楷體" w:eastAsia="標楷體" w:hAnsi="標楷體"/>
              </w:rPr>
              <w:t>發生大地震，請同學不要慌張，拿起防災帽保護頭部，等待地震過後再聽從老師指揮作疏散動作。</w:t>
            </w:r>
          </w:p>
          <w:p w14:paraId="02427D78" w14:textId="77777777" w:rsidR="00470012" w:rsidRDefault="00470012" w:rsidP="00470012">
            <w:pPr>
              <w:spacing w:after="120"/>
              <w:rPr>
                <w:rFonts w:ascii="標楷體" w:eastAsia="標楷體" w:hAnsi="標楷體"/>
                <w:color w:val="000000"/>
              </w:rPr>
            </w:pPr>
            <w:r w:rsidRPr="00A9525D">
              <w:rPr>
                <w:rFonts w:ascii="標楷體" w:eastAsia="標楷體" w:hAnsi="標楷體"/>
              </w:rPr>
              <w:lastRenderedPageBreak/>
              <w:t>（</w:t>
            </w:r>
            <w:r>
              <w:rPr>
                <w:rFonts w:ascii="標楷體" w:eastAsia="標楷體" w:hAnsi="標楷體"/>
              </w:rPr>
              <w:t>導師邊下達防護指令</w:t>
            </w:r>
            <w:r>
              <w:rPr>
                <w:rFonts w:ascii="標楷體" w:eastAsia="標楷體" w:hAnsi="標楷體"/>
                <w:color w:val="000000"/>
              </w:rPr>
              <w:t>）</w:t>
            </w:r>
          </w:p>
          <w:p w14:paraId="0909D5CB" w14:textId="4F9AD74D" w:rsidR="00470012" w:rsidRPr="00F83133" w:rsidRDefault="00470012" w:rsidP="00470012">
            <w:pPr>
              <w:spacing w:after="120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教職員工生</w:t>
            </w:r>
            <w:r w:rsidRPr="00FD38A9">
              <w:rPr>
                <w:rFonts w:ascii="標楷體" w:eastAsia="標楷體" w:hAnsi="標楷體"/>
                <w:szCs w:val="28"/>
              </w:rPr>
              <w:t>就地避難</w:t>
            </w:r>
            <w:r>
              <w:rPr>
                <w:rFonts w:ascii="標楷體" w:eastAsia="標楷體" w:hAnsi="標楷體" w:hint="eastAsia"/>
                <w:szCs w:val="28"/>
              </w:rPr>
              <w:t>，至主震結束。</w:t>
            </w:r>
          </w:p>
          <w:p w14:paraId="595B7475" w14:textId="675BF354" w:rsidR="00470012" w:rsidRDefault="00470012" w:rsidP="00470012">
            <w:pPr>
              <w:spacing w:after="120"/>
            </w:pPr>
            <w:r>
              <w:rPr>
                <w:rFonts w:ascii="標楷體" w:eastAsia="標楷體" w:hAnsi="標楷體"/>
              </w:rPr>
              <w:t>行政大樓</w:t>
            </w:r>
            <w:r>
              <w:rPr>
                <w:rFonts w:ascii="標楷體" w:eastAsia="標楷體" w:hAnsi="標楷體"/>
                <w:shd w:val="clear" w:color="auto" w:fill="FFFF00"/>
              </w:rPr>
              <w:t>拍照:</w:t>
            </w:r>
            <w:r w:rsidR="00B55D29">
              <w:rPr>
                <w:rFonts w:ascii="標楷體" w:eastAsia="標楷體" w:hAnsi="標楷體" w:hint="eastAsia"/>
                <w:shd w:val="clear" w:color="auto" w:fill="FFFF00"/>
              </w:rPr>
              <w:t>思彤</w:t>
            </w:r>
            <w:r>
              <w:rPr>
                <w:rFonts w:ascii="標楷體" w:eastAsia="標楷體" w:hAnsi="標楷體"/>
              </w:rPr>
              <w:t>(教室2、3樓、行進、操場)</w:t>
            </w:r>
          </w:p>
          <w:p w14:paraId="248F90AF" w14:textId="456252EF" w:rsidR="00470012" w:rsidRDefault="00470012" w:rsidP="00470012">
            <w:pPr>
              <w:spacing w:after="120"/>
            </w:pPr>
            <w:r>
              <w:rPr>
                <w:rFonts w:ascii="標楷體" w:eastAsia="標楷體" w:hAnsi="標楷體"/>
              </w:rPr>
              <w:t>教學大樓</w:t>
            </w:r>
            <w:r>
              <w:rPr>
                <w:rFonts w:ascii="標楷體" w:eastAsia="標楷體" w:hAnsi="標楷體"/>
                <w:shd w:val="clear" w:color="auto" w:fill="FFFF00"/>
              </w:rPr>
              <w:t>拍照:</w:t>
            </w:r>
            <w:r w:rsidR="00581402">
              <w:rPr>
                <w:rFonts w:ascii="標楷體" w:eastAsia="標楷體" w:hAnsi="標楷體" w:hint="eastAsia"/>
                <w:shd w:val="clear" w:color="auto" w:fill="FFFF00"/>
              </w:rPr>
              <w:t>芯渝</w:t>
            </w:r>
            <w:r>
              <w:rPr>
                <w:rFonts w:ascii="標楷體" w:eastAsia="標楷體" w:hAnsi="標楷體"/>
              </w:rPr>
              <w:t>(教室1樓、行進、操場)</w:t>
            </w:r>
          </w:p>
          <w:p w14:paraId="32AE5DCB" w14:textId="0A8A6DCB" w:rsidR="00470012" w:rsidRDefault="00470012" w:rsidP="00470012">
            <w:pPr>
              <w:spacing w:after="120"/>
            </w:pPr>
            <w:r>
              <w:rPr>
                <w:rFonts w:ascii="標楷體" w:eastAsia="標楷體" w:hAnsi="標楷體"/>
              </w:rPr>
              <w:t>行政大樓</w:t>
            </w:r>
            <w:r>
              <w:rPr>
                <w:rFonts w:ascii="標楷體" w:eastAsia="標楷體" w:hAnsi="標楷體"/>
                <w:shd w:val="clear" w:color="auto" w:fill="FFFF00"/>
              </w:rPr>
              <w:t>錄影:</w:t>
            </w:r>
            <w:r w:rsidR="00B55D29">
              <w:rPr>
                <w:rFonts w:ascii="標楷體" w:eastAsia="標楷體" w:hAnsi="標楷體" w:hint="eastAsia"/>
                <w:shd w:val="clear" w:color="auto" w:fill="FFFF00"/>
              </w:rPr>
              <w:t>昭慧</w:t>
            </w:r>
            <w:r>
              <w:rPr>
                <w:rFonts w:ascii="標楷體" w:eastAsia="標楷體" w:hAnsi="標楷體"/>
              </w:rPr>
              <w:t>(教室2、3樓、行進、操場)</w:t>
            </w:r>
          </w:p>
          <w:p w14:paraId="29D83B20" w14:textId="7A8BEF3B" w:rsidR="00980F46" w:rsidRDefault="00470012" w:rsidP="00470012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</w:rPr>
              <w:t>教學大樓</w:t>
            </w:r>
            <w:r>
              <w:rPr>
                <w:rFonts w:ascii="標楷體" w:eastAsia="標楷體" w:hAnsi="標楷體"/>
                <w:shd w:val="clear" w:color="auto" w:fill="FFFF00"/>
              </w:rPr>
              <w:t>錄影:昊軒</w:t>
            </w:r>
            <w:r w:rsidR="007C6291">
              <w:rPr>
                <w:rFonts w:ascii="標楷體" w:eastAsia="標楷體" w:hAnsi="標楷體" w:hint="eastAsia"/>
                <w:shd w:val="clear" w:color="auto" w:fill="FFFF00"/>
              </w:rPr>
              <w:t>、</w:t>
            </w:r>
            <w:r w:rsidR="00B55D29">
              <w:rPr>
                <w:rFonts w:ascii="標楷體" w:eastAsia="標楷體" w:hAnsi="標楷體" w:hint="eastAsia"/>
                <w:shd w:val="clear" w:color="auto" w:fill="FFFF00"/>
              </w:rPr>
              <w:t>秀慧</w:t>
            </w:r>
            <w:r>
              <w:rPr>
                <w:rFonts w:ascii="標楷體" w:eastAsia="標楷體" w:hAnsi="標楷體"/>
              </w:rPr>
              <w:t>(教室1樓、行進、操場)</w:t>
            </w:r>
          </w:p>
        </w:tc>
      </w:tr>
      <w:tr w:rsidR="00470012" w:rsidRPr="00994CF8" w14:paraId="78813180" w14:textId="77777777" w:rsidTr="00F338FD">
        <w:trPr>
          <w:trHeight w:val="139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97D9E8" w14:textId="3BCDE566" w:rsidR="00470012" w:rsidRDefault="00470012" w:rsidP="00470012">
            <w:pPr>
              <w:spacing w:after="120" w:line="40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lastRenderedPageBreak/>
              <w:t>8:23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96A591" w14:textId="31D97FD5" w:rsidR="00470012" w:rsidRDefault="00470012" w:rsidP="00470012">
            <w:pPr>
              <w:spacing w:after="120"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疏散廣播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140C75" w14:textId="77777777" w:rsidR="00470012" w:rsidRDefault="00470012" w:rsidP="00470012">
            <w:pPr>
              <w:autoSpaceDE w:val="0"/>
              <w:spacing w:line="40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【生教組長</w:t>
            </w:r>
            <w:r w:rsidRPr="002B005F">
              <w:rPr>
                <w:rFonts w:ascii="標楷體" w:eastAsia="標楷體" w:hAnsi="標楷體"/>
                <w:color w:val="000000"/>
                <w:highlight w:val="yellow"/>
              </w:rPr>
              <w:t>賴姿潔</w:t>
            </w:r>
            <w:r>
              <w:rPr>
                <w:rFonts w:ascii="標楷體" w:eastAsia="標楷體" w:hAnsi="標楷體"/>
                <w:color w:val="000000"/>
              </w:rPr>
              <w:t>】（學務廣播）</w:t>
            </w:r>
          </w:p>
          <w:p w14:paraId="4B578B20" w14:textId="692EAFA8" w:rsidR="00470012" w:rsidRPr="00994CF8" w:rsidRDefault="00470012" w:rsidP="00470012">
            <w:pPr>
              <w:spacing w:after="54"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</w:rPr>
              <w:t>學務處報告，各位老師同學，剛才的主震已暫時停止，請大家不要慌張，老師請帶領同學依照緊急避難疏散地圖(附件</w:t>
            </w:r>
            <w:r>
              <w:rPr>
                <w:rFonts w:ascii="標楷體" w:eastAsia="標楷體" w:hAnsi="標楷體" w:hint="eastAsia"/>
                <w:color w:val="000000"/>
              </w:rPr>
              <w:t>6</w:t>
            </w:r>
            <w:r>
              <w:rPr>
                <w:rFonts w:ascii="標楷體" w:eastAsia="標楷體" w:hAnsi="標楷體"/>
                <w:color w:val="000000"/>
              </w:rPr>
              <w:t>)及避難引導標示，進行疏散避難。請各處室行政人員前往預定地點協助班級疏散避難。緊急救護組人員請到操場靠近司令台側設立緊急醫護站。(準備臂章)</w:t>
            </w:r>
          </w:p>
        </w:tc>
      </w:tr>
      <w:tr w:rsidR="00470012" w14:paraId="0E1A1E32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54E467" w14:textId="33E000B7" w:rsidR="00470012" w:rsidRDefault="00470012" w:rsidP="00470012">
            <w:pPr>
              <w:spacing w:after="120" w:line="40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8:</w:t>
            </w:r>
            <w:r>
              <w:rPr>
                <w:rFonts w:ascii="標楷體" w:eastAsia="標楷體" w:hAnsi="標楷體"/>
                <w:color w:val="FF0000"/>
              </w:rPr>
              <w:t>24</w:t>
            </w:r>
            <w:r>
              <w:rPr>
                <w:rFonts w:ascii="標楷體" w:eastAsia="標楷體" w:hAnsi="標楷體" w:hint="eastAsia"/>
                <w:color w:val="FF0000"/>
              </w:rPr>
              <w:t>至</w:t>
            </w:r>
          </w:p>
          <w:p w14:paraId="46CB0248" w14:textId="35D3D5F3" w:rsidR="00470012" w:rsidRPr="00994CF8" w:rsidRDefault="00470012" w:rsidP="00470012">
            <w:pPr>
              <w:spacing w:after="120" w:line="40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t>8:</w:t>
            </w:r>
            <w:r w:rsidR="003D1222">
              <w:rPr>
                <w:rFonts w:ascii="標楷體" w:eastAsia="標楷體" w:hAnsi="標楷體" w:hint="eastAsia"/>
                <w:color w:val="FF0000"/>
              </w:rPr>
              <w:t>2</w:t>
            </w:r>
            <w:r w:rsidR="003D1222">
              <w:rPr>
                <w:rFonts w:ascii="標楷體" w:eastAsia="標楷體" w:hAnsi="標楷體"/>
                <w:color w:val="FF0000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00C2B0" w14:textId="6EF1D7E9" w:rsidR="00470012" w:rsidRDefault="00470012" w:rsidP="00470012">
            <w:pPr>
              <w:spacing w:after="54"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疏散</w:t>
            </w:r>
            <w:r>
              <w:rPr>
                <w:rFonts w:ascii="標楷體" w:eastAsia="標楷體" w:hAnsi="標楷體" w:hint="eastAsia"/>
              </w:rPr>
              <w:t>避難地點集合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7DB991" w14:textId="77777777" w:rsidR="00470012" w:rsidRDefault="00470012" w:rsidP="00470012">
            <w:pPr>
              <w:spacing w:after="120"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全體師生至操場集合(附件7)(附件8)(依角錐定點就定位)</w:t>
            </w:r>
          </w:p>
          <w:p w14:paraId="6544BAFA" w14:textId="77777777" w:rsidR="00470012" w:rsidRDefault="00470012" w:rsidP="00470012">
            <w:pPr>
              <w:autoSpaceDE w:val="0"/>
              <w:spacing w:line="40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【副指揮官</w:t>
            </w:r>
            <w:r w:rsidRPr="002B005F">
              <w:rPr>
                <w:rFonts w:ascii="標楷體" w:eastAsia="標楷體" w:hAnsi="標楷體"/>
                <w:color w:val="000000"/>
                <w:highlight w:val="yellow"/>
              </w:rPr>
              <w:t>陳福旺主任</w:t>
            </w:r>
            <w:r>
              <w:rPr>
                <w:rFonts w:ascii="標楷體" w:eastAsia="標楷體" w:hAnsi="標楷體"/>
                <w:color w:val="000000"/>
              </w:rPr>
              <w:t>】（TEV廣播器）</w:t>
            </w:r>
          </w:p>
          <w:p w14:paraId="18C5F7B8" w14:textId="77777777" w:rsidR="00470012" w:rsidRDefault="00470012" w:rsidP="00470012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各班同學到操場以後就排成升旗隊伍，現在請各班老師開始清點人數，點完名的班級請同學蹲下。</w:t>
            </w:r>
          </w:p>
          <w:p w14:paraId="7DBCFAB9" w14:textId="78A54242" w:rsidR="00470012" w:rsidRDefault="00470012" w:rsidP="00470012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  <w:shd w:val="clear" w:color="auto" w:fill="FFFF00"/>
              </w:rPr>
              <w:t>志航、</w:t>
            </w:r>
            <w:r w:rsidR="00B55D29">
              <w:rPr>
                <w:rFonts w:ascii="標楷體" w:eastAsia="標楷體" w:hAnsi="標楷體" w:hint="eastAsia"/>
                <w:shd w:val="clear" w:color="auto" w:fill="FFFF00"/>
              </w:rPr>
              <w:t>浚宏</w:t>
            </w:r>
            <w:r>
              <w:rPr>
                <w:rFonts w:ascii="標楷體" w:eastAsia="標楷體" w:hAnsi="標楷體"/>
              </w:rPr>
              <w:t>操場前方引導各學年到達操場定位。</w:t>
            </w:r>
          </w:p>
          <w:p w14:paraId="55EB83D7" w14:textId="77777777" w:rsidR="00470012" w:rsidRDefault="00470012" w:rsidP="00470012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【各班導師】各班導師向楊主任回報人數</w:t>
            </w:r>
          </w:p>
          <w:p w14:paraId="472DBA07" w14:textId="77777777" w:rsidR="00470012" w:rsidRDefault="00470012" w:rsidP="00470012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</w:rPr>
              <w:t>【避難引導組回報:</w:t>
            </w:r>
            <w:r w:rsidRPr="002B005F">
              <w:rPr>
                <w:rFonts w:ascii="標楷體" w:eastAsia="標楷體" w:hAnsi="標楷體"/>
                <w:highlight w:val="yellow"/>
              </w:rPr>
              <w:t>楊雅惠主任</w:t>
            </w:r>
            <w:r>
              <w:rPr>
                <w:rFonts w:ascii="標楷體" w:eastAsia="標楷體" w:hAnsi="標楷體"/>
              </w:rPr>
              <w:t>】（</w:t>
            </w:r>
            <w:r>
              <w:rPr>
                <w:rFonts w:ascii="標楷體" w:eastAsia="標楷體" w:hAnsi="標楷體"/>
                <w:color w:val="000000"/>
              </w:rPr>
              <w:t>TEV廣播器</w:t>
            </w:r>
            <w:r>
              <w:rPr>
                <w:rFonts w:ascii="標楷體" w:eastAsia="標楷體" w:hAnsi="標楷體"/>
              </w:rPr>
              <w:t>）</w:t>
            </w:r>
          </w:p>
          <w:p w14:paraId="73C956F6" w14:textId="4046801A" w:rsidR="00470012" w:rsidRDefault="00470012" w:rsidP="00470012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</w:rPr>
              <w:t>操場避難師生應到1000人</w:t>
            </w:r>
            <w:r>
              <w:rPr>
                <w:rFonts w:ascii="標楷體" w:eastAsia="標楷體" w:hAnsi="標楷體"/>
                <w:color w:val="FF0000"/>
              </w:rPr>
              <w:t>，</w:t>
            </w:r>
            <w:r>
              <w:rPr>
                <w:rFonts w:ascii="標楷體" w:eastAsia="標楷體" w:hAnsi="標楷體"/>
              </w:rPr>
              <w:t>實到1000人，完畢。</w:t>
            </w:r>
          </w:p>
        </w:tc>
      </w:tr>
      <w:tr w:rsidR="00470012" w14:paraId="7E92A136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051D56" w14:textId="5FAD958B" w:rsidR="00470012" w:rsidRDefault="00470012" w:rsidP="00470012">
            <w:pPr>
              <w:spacing w:after="120" w:line="40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t>8:</w:t>
            </w:r>
            <w:r>
              <w:rPr>
                <w:rFonts w:ascii="標楷體" w:eastAsia="標楷體" w:hAnsi="標楷體" w:hint="eastAsia"/>
                <w:color w:val="FF0000"/>
              </w:rPr>
              <w:t>3</w:t>
            </w:r>
            <w:r w:rsidR="003D1222">
              <w:rPr>
                <w:rFonts w:ascii="標楷體" w:eastAsia="標楷體" w:hAnsi="標楷體"/>
                <w:color w:val="FF000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43366C" w14:textId="2A4406AE" w:rsidR="00470012" w:rsidRDefault="0044010C" w:rsidP="00470012">
            <w:pPr>
              <w:spacing w:after="120"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巡視校園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B1CE3F" w14:textId="77777777" w:rsidR="0044010C" w:rsidRDefault="0044010C" w:rsidP="0044010C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</w:rPr>
              <w:t>【副指揮官</w:t>
            </w:r>
            <w:r w:rsidRPr="002B005F">
              <w:rPr>
                <w:rFonts w:ascii="標楷體" w:eastAsia="標楷體" w:hAnsi="標楷體"/>
                <w:highlight w:val="yellow"/>
              </w:rPr>
              <w:t>陳福旺主任</w:t>
            </w:r>
            <w:r>
              <w:rPr>
                <w:rFonts w:ascii="標楷體" w:eastAsia="標楷體" w:hAnsi="標楷體"/>
              </w:rPr>
              <w:t>】（</w:t>
            </w:r>
            <w:r>
              <w:rPr>
                <w:rFonts w:ascii="標楷體" w:eastAsia="標楷體" w:hAnsi="標楷體"/>
                <w:color w:val="000000"/>
              </w:rPr>
              <w:t>TEV廣播器</w:t>
            </w:r>
            <w:r>
              <w:rPr>
                <w:rFonts w:ascii="標楷體" w:eastAsia="標楷體" w:hAnsi="標楷體"/>
              </w:rPr>
              <w:t>）</w:t>
            </w:r>
          </w:p>
          <w:p w14:paraId="638BA054" w14:textId="38CE5BA5" w:rsidR="00470012" w:rsidRPr="0044010C" w:rsidRDefault="0044010C" w:rsidP="0044010C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請搶救組人員開始巡視校園，並立即回報校園受災情形，要注意自身的安全，隨時以對講機回報校園受災狀況。</w:t>
            </w:r>
          </w:p>
        </w:tc>
      </w:tr>
      <w:tr w:rsidR="00470012" w14:paraId="15B96493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3F87A1" w14:textId="77777777" w:rsidR="00470012" w:rsidRDefault="00470012" w:rsidP="00470012">
            <w:pPr>
              <w:spacing w:after="120" w:line="40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t>8:</w:t>
            </w:r>
            <w:r>
              <w:rPr>
                <w:rFonts w:ascii="標楷體" w:eastAsia="標楷體" w:hAnsi="標楷體" w:hint="eastAsia"/>
                <w:color w:val="FF0000"/>
              </w:rPr>
              <w:t>35至</w:t>
            </w:r>
          </w:p>
          <w:p w14:paraId="524324CC" w14:textId="596ABAAA" w:rsidR="00470012" w:rsidRDefault="00470012" w:rsidP="00470012">
            <w:pPr>
              <w:spacing w:after="120" w:line="40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8:</w:t>
            </w:r>
            <w:r w:rsidR="0044010C">
              <w:rPr>
                <w:rFonts w:ascii="標楷體" w:eastAsia="標楷體" w:hAnsi="標楷體" w:hint="eastAsia"/>
                <w:color w:val="FF0000"/>
              </w:rPr>
              <w:t>4</w:t>
            </w:r>
            <w:r w:rsidR="0044010C">
              <w:rPr>
                <w:rFonts w:ascii="標楷體" w:eastAsia="標楷體" w:hAnsi="標楷體"/>
                <w:color w:val="FF000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E782DE" w14:textId="273E0BD1" w:rsidR="00470012" w:rsidRDefault="0044010C" w:rsidP="00470012">
            <w:pPr>
              <w:spacing w:after="120"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滅火演練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C24EA8" w14:textId="77777777" w:rsidR="0044010C" w:rsidRDefault="0044010C" w:rsidP="0044010C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</w:rPr>
              <w:t xml:space="preserve">【安全防護組長 </w:t>
            </w:r>
            <w:r w:rsidRPr="002B005F">
              <w:rPr>
                <w:rFonts w:ascii="標楷體" w:eastAsia="標楷體" w:hAnsi="標楷體"/>
                <w:highlight w:val="yellow"/>
              </w:rPr>
              <w:t>林佳樺主任</w:t>
            </w:r>
            <w:r>
              <w:rPr>
                <w:rFonts w:ascii="標楷體" w:eastAsia="標楷體" w:hAnsi="標楷體"/>
              </w:rPr>
              <w:t>】（</w:t>
            </w:r>
            <w:r>
              <w:rPr>
                <w:rFonts w:ascii="標楷體" w:eastAsia="標楷體" w:hAnsi="標楷體"/>
                <w:color w:val="000000"/>
              </w:rPr>
              <w:t>TEV廣播器</w:t>
            </w:r>
            <w:r>
              <w:rPr>
                <w:rFonts w:ascii="標楷體" w:eastAsia="標楷體" w:hAnsi="標楷體"/>
              </w:rPr>
              <w:t>）</w:t>
            </w:r>
          </w:p>
          <w:p w14:paraId="62504A49" w14:textId="77777777" w:rsidR="0044010C" w:rsidRDefault="0044010C" w:rsidP="0044010C">
            <w:pPr>
              <w:spacing w:after="120" w:line="400" w:lineRule="exact"/>
            </w:pPr>
            <w:r>
              <w:rPr>
                <w:rFonts w:ascii="標楷體" w:eastAsia="標楷體" w:hAnsi="標楷體"/>
              </w:rPr>
              <w:t xml:space="preserve"> 收到（安全組人員分配區域出發）。</w:t>
            </w:r>
            <w:r>
              <w:rPr>
                <w:rFonts w:ascii="標楷體" w:eastAsia="標楷體" w:hAnsi="標楷體"/>
                <w:color w:val="000000"/>
              </w:rPr>
              <w:t>初步巡查行政大樓辦公室外出現火苗，</w:t>
            </w:r>
            <w:r>
              <w:rPr>
                <w:rFonts w:ascii="標楷體" w:eastAsia="標楷體" w:hAnsi="標楷體" w:cs="DFKaiShu-SB-Estd-BF"/>
                <w:color w:val="000000"/>
              </w:rPr>
              <w:t>請派員支援。</w:t>
            </w:r>
          </w:p>
          <w:p w14:paraId="3D3EC8C2" w14:textId="77777777" w:rsidR="0044010C" w:rsidRDefault="0044010C" w:rsidP="0044010C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【副指揮官</w:t>
            </w:r>
            <w:r w:rsidRPr="002B005F">
              <w:rPr>
                <w:rFonts w:ascii="標楷體" w:eastAsia="標楷體" w:hAnsi="標楷體"/>
                <w:color w:val="000000"/>
                <w:highlight w:val="yellow"/>
              </w:rPr>
              <w:t>陳福旺主任</w:t>
            </w:r>
            <w:r>
              <w:rPr>
                <w:rFonts w:ascii="標楷體" w:eastAsia="標楷體" w:hAnsi="標楷體"/>
                <w:color w:val="000000"/>
              </w:rPr>
              <w:t>】（TEV廣播器）</w:t>
            </w:r>
          </w:p>
          <w:p w14:paraId="2CA88615" w14:textId="77777777" w:rsidR="0044010C" w:rsidRDefault="0044010C" w:rsidP="0044010C">
            <w:pPr>
              <w:spacing w:line="400" w:lineRule="exact"/>
              <w:ind w:left="240"/>
              <w:jc w:val="both"/>
            </w:pPr>
            <w:r>
              <w:rPr>
                <w:rFonts w:ascii="標楷體" w:eastAsia="標楷體" w:hAnsi="標楷體"/>
                <w:color w:val="000000"/>
              </w:rPr>
              <w:t>請搶救組派員攜帶滅火器，到</w:t>
            </w:r>
            <w:r>
              <w:rPr>
                <w:rFonts w:ascii="標楷體" w:eastAsia="標楷體" w:hAnsi="標楷體" w:cs="DFKaiShu-SB-Estd-BF"/>
                <w:color w:val="000000"/>
              </w:rPr>
              <w:t>行政大樓</w:t>
            </w:r>
            <w:r>
              <w:rPr>
                <w:rFonts w:ascii="標楷體" w:eastAsia="標楷體" w:hAnsi="標楷體"/>
                <w:color w:val="000000"/>
              </w:rPr>
              <w:t>協助處理。要注意自身安全，並保持聯絡。</w:t>
            </w:r>
          </w:p>
          <w:p w14:paraId="48E223B8" w14:textId="77777777" w:rsidR="0044010C" w:rsidRDefault="0044010C" w:rsidP="0044010C">
            <w:pPr>
              <w:spacing w:after="120" w:line="400" w:lineRule="exact"/>
            </w:pPr>
            <w:r>
              <w:rPr>
                <w:rFonts w:ascii="標楷體" w:eastAsia="標楷體" w:hAnsi="標楷體"/>
                <w:color w:val="000000"/>
                <w:shd w:val="clear" w:color="auto" w:fill="FFFF00"/>
              </w:rPr>
              <w:t>志航</w:t>
            </w:r>
            <w:r>
              <w:rPr>
                <w:rFonts w:ascii="標楷體" w:eastAsia="標楷體" w:hAnsi="標楷體"/>
                <w:color w:val="000000"/>
              </w:rPr>
              <w:t>組長協助前往行政大樓辦公室進行滅火，其餘組員備妥相關器具待命。</w:t>
            </w:r>
          </w:p>
          <w:p w14:paraId="3CF4C86A" w14:textId="268117C6" w:rsidR="00470012" w:rsidRPr="0044010C" w:rsidRDefault="0044010C" w:rsidP="0044010C">
            <w:pPr>
              <w:spacing w:after="12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color w:val="000000"/>
                <w:shd w:val="clear" w:color="auto" w:fill="FFFF00"/>
              </w:rPr>
              <w:t>志航</w:t>
            </w:r>
            <w:r>
              <w:rPr>
                <w:rFonts w:ascii="標楷體" w:eastAsia="標楷體" w:hAnsi="標楷體"/>
                <w:color w:val="000000"/>
              </w:rPr>
              <w:t>組長通報火苗已撲滅。</w:t>
            </w:r>
          </w:p>
        </w:tc>
      </w:tr>
      <w:tr w:rsidR="00470012" w14:paraId="4660001E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8668CD" w14:textId="77777777" w:rsidR="00470012" w:rsidRDefault="00470012" w:rsidP="00470012">
            <w:pPr>
              <w:spacing w:after="120" w:line="40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t>8:</w:t>
            </w:r>
            <w:r w:rsidR="0044010C">
              <w:rPr>
                <w:rFonts w:ascii="標楷體" w:eastAsia="標楷體" w:hAnsi="標楷體"/>
                <w:color w:val="FF0000"/>
              </w:rPr>
              <w:t>40</w:t>
            </w:r>
          </w:p>
          <w:p w14:paraId="38B93413" w14:textId="77777777" w:rsidR="0044010C" w:rsidRDefault="0044010C" w:rsidP="00470012">
            <w:pPr>
              <w:spacing w:after="120" w:line="40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至</w:t>
            </w:r>
          </w:p>
          <w:p w14:paraId="04541B9F" w14:textId="319B956E" w:rsidR="0044010C" w:rsidRDefault="0044010C" w:rsidP="00470012">
            <w:pPr>
              <w:spacing w:after="120" w:line="40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t>8:</w:t>
            </w:r>
            <w:r>
              <w:rPr>
                <w:rFonts w:ascii="標楷體" w:eastAsia="標楷體" w:hAnsi="標楷體" w:hint="eastAsia"/>
                <w:color w:val="FF0000"/>
              </w:rPr>
              <w:t>4</w:t>
            </w:r>
            <w:r>
              <w:rPr>
                <w:rFonts w:ascii="標楷體" w:eastAsia="標楷體" w:hAnsi="標楷體"/>
                <w:color w:val="FF000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4496D" w14:textId="73701D69" w:rsidR="00470012" w:rsidRDefault="0044010C" w:rsidP="00470012">
            <w:pPr>
              <w:spacing w:after="120"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通報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4E7FA4" w14:textId="4E01C534" w:rsidR="0044010C" w:rsidRDefault="0044010C" w:rsidP="0044010C">
            <w:pPr>
              <w:spacing w:after="120" w:line="400" w:lineRule="exact"/>
            </w:pPr>
            <w:r>
              <w:rPr>
                <w:rFonts w:ascii="標楷體" w:eastAsia="標楷體" w:hAnsi="標楷體"/>
                <w:color w:val="000000"/>
              </w:rPr>
              <w:t>請通報組</w:t>
            </w:r>
            <w:r>
              <w:rPr>
                <w:rFonts w:ascii="標楷體" w:eastAsia="標楷體" w:hAnsi="標楷體"/>
                <w:color w:val="000000"/>
                <w:shd w:val="clear" w:color="auto" w:fill="FFFF00"/>
              </w:rPr>
              <w:t>(</w:t>
            </w:r>
            <w:r w:rsidR="00B55D29">
              <w:rPr>
                <w:rFonts w:ascii="標楷體" w:eastAsia="標楷體" w:hAnsi="標楷體" w:hint="eastAsia"/>
                <w:color w:val="000000"/>
                <w:shd w:val="clear" w:color="auto" w:fill="FFFF00"/>
              </w:rPr>
              <w:t>建華</w:t>
            </w:r>
            <w:r>
              <w:rPr>
                <w:rFonts w:ascii="標楷體" w:eastAsia="標楷體" w:hAnsi="標楷體"/>
                <w:color w:val="000000"/>
                <w:shd w:val="clear" w:color="auto" w:fill="FFFF00"/>
              </w:rPr>
              <w:t>)</w:t>
            </w:r>
            <w:r>
              <w:rPr>
                <w:rFonts w:ascii="標楷體" w:eastAsia="標楷體" w:hAnsi="標楷體"/>
                <w:color w:val="000000"/>
              </w:rPr>
              <w:t>回報教育局校安中心，報告學校目前所發生狀況</w:t>
            </w:r>
          </w:p>
          <w:p w14:paraId="3A8375E5" w14:textId="77777777" w:rsidR="0044010C" w:rsidRDefault="0044010C" w:rsidP="0044010C">
            <w:pPr>
              <w:snapToGrid w:val="0"/>
              <w:spacing w:line="400" w:lineRule="exact"/>
              <w:ind w:left="-108"/>
              <w:jc w:val="both"/>
            </w:pPr>
            <w:r>
              <w:rPr>
                <w:rFonts w:ascii="標楷體" w:eastAsia="標楷體" w:hAnsi="標楷體"/>
                <w:color w:val="000000"/>
              </w:rPr>
              <w:t>臺北市校安中心您好，這裡是</w:t>
            </w:r>
            <w:r>
              <w:rPr>
                <w:rFonts w:ascii="標楷體" w:eastAsia="標楷體" w:hAnsi="標楷體"/>
                <w:color w:val="000000"/>
                <w:shd w:val="clear" w:color="auto" w:fill="FFFF00"/>
              </w:rPr>
              <w:t>臺北市華興高級中等學校 小學部</w:t>
            </w:r>
            <w:r>
              <w:rPr>
                <w:rFonts w:ascii="標楷體" w:eastAsia="標楷體" w:hAnsi="標楷體"/>
                <w:color w:val="000000"/>
              </w:rPr>
              <w:t>。本校受地震影響，所幸無師生嚴重受傷。另地震引</w:t>
            </w:r>
            <w:r>
              <w:rPr>
                <w:rFonts w:ascii="標楷體" w:eastAsia="標楷體" w:hAnsi="標楷體"/>
                <w:color w:val="000000"/>
              </w:rPr>
              <w:lastRenderedPageBreak/>
              <w:t>起的火災，已完全撲滅。避難師生人數共1000名，目前在操場等待聯繫，各班導師繼續照顧學生。</w:t>
            </w:r>
          </w:p>
          <w:p w14:paraId="17919078" w14:textId="604E9853" w:rsidR="00470012" w:rsidRDefault="0044010C" w:rsidP="0044010C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報告，通報組已完成校安通報。</w:t>
            </w:r>
          </w:p>
        </w:tc>
      </w:tr>
      <w:tr w:rsidR="0044010C" w14:paraId="2A7C100B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F16566" w14:textId="4D1EEC67" w:rsidR="0044010C" w:rsidRDefault="0044010C" w:rsidP="0044010C">
            <w:pPr>
              <w:spacing w:after="120" w:line="40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lastRenderedPageBreak/>
              <w:t>8:42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BE67A" w14:textId="72B02686" w:rsidR="0044010C" w:rsidRDefault="0044010C" w:rsidP="0044010C">
            <w:pPr>
              <w:spacing w:after="120" w:line="400" w:lineRule="exact"/>
            </w:pPr>
            <w:r>
              <w:rPr>
                <w:rFonts w:ascii="標楷體" w:eastAsia="標楷體" w:hAnsi="標楷體"/>
              </w:rPr>
              <w:t>心理輔導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122E03" w14:textId="6AC2D6E4" w:rsidR="0044010C" w:rsidRDefault="0044010C" w:rsidP="0044010C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  <w:color w:val="000000"/>
              </w:rPr>
              <w:t xml:space="preserve">安全防護組長 </w:t>
            </w:r>
            <w:r w:rsidRPr="002B005F">
              <w:rPr>
                <w:rFonts w:ascii="標楷體" w:eastAsia="標楷體" w:hAnsi="標楷體"/>
                <w:color w:val="000000"/>
                <w:highlight w:val="yellow"/>
              </w:rPr>
              <w:t>林佳樺主任</w:t>
            </w:r>
          </w:p>
        </w:tc>
      </w:tr>
      <w:tr w:rsidR="0044010C" w14:paraId="3EE4857E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803F7F" w14:textId="440AFA82" w:rsidR="0044010C" w:rsidRDefault="0044010C" w:rsidP="0044010C">
            <w:pPr>
              <w:spacing w:after="120" w:line="40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t>8:45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10F29B" w14:textId="4FBADE8A" w:rsidR="0044010C" w:rsidRDefault="0044010C" w:rsidP="0044010C">
            <w:pPr>
              <w:spacing w:after="120"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演練結束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717B0" w14:textId="4EF83BAF" w:rsidR="0044010C" w:rsidRDefault="0044010C" w:rsidP="0044010C">
            <w:pPr>
              <w:spacing w:after="120" w:line="400" w:lineRule="exact"/>
            </w:pPr>
            <w:r>
              <w:rPr>
                <w:rFonts w:ascii="標楷體" w:eastAsia="標楷體" w:hAnsi="標楷體"/>
                <w:color w:val="000000"/>
              </w:rPr>
              <w:t>副指揮官</w:t>
            </w:r>
            <w:r w:rsidRPr="002B005F">
              <w:rPr>
                <w:rFonts w:ascii="標楷體" w:eastAsia="標楷體" w:hAnsi="標楷體"/>
                <w:color w:val="000000"/>
                <w:highlight w:val="yellow"/>
              </w:rPr>
              <w:t>陳福旺主任</w:t>
            </w:r>
          </w:p>
        </w:tc>
      </w:tr>
    </w:tbl>
    <w:p w14:paraId="7DD0BD5C" w14:textId="77777777" w:rsidR="00517ED5" w:rsidRDefault="00BF39EB">
      <w:pPr>
        <w:spacing w:line="276" w:lineRule="auto"/>
        <w:ind w:left="850"/>
        <w:rPr>
          <w:rFonts w:ascii="標楷體" w:eastAsia="標楷體" w:hAnsi="標楷體"/>
          <w:szCs w:val="28"/>
        </w:rPr>
      </w:pPr>
      <w:r>
        <w:rPr>
          <w:rFonts w:ascii="標楷體" w:eastAsia="標楷體" w:hAnsi="標楷體"/>
          <w:szCs w:val="28"/>
        </w:rPr>
        <w:t>備註</w:t>
      </w:r>
    </w:p>
    <w:p w14:paraId="4BFD6CC8" w14:textId="77777777" w:rsidR="00517ED5" w:rsidRDefault="00BF39EB">
      <w:pPr>
        <w:spacing w:line="276" w:lineRule="auto"/>
        <w:ind w:left="850"/>
        <w:rPr>
          <w:rFonts w:ascii="標楷體" w:eastAsia="標楷體" w:hAnsi="標楷體"/>
          <w:szCs w:val="28"/>
        </w:rPr>
      </w:pPr>
      <w:r>
        <w:rPr>
          <w:rFonts w:ascii="標楷體" w:eastAsia="標楷體" w:hAnsi="標楷體"/>
          <w:szCs w:val="28"/>
        </w:rPr>
        <w:t>※若當日交通較為擁擠，則待交通疏散完畢後進行相關演練。</w:t>
      </w:r>
    </w:p>
    <w:p w14:paraId="5442FFF5" w14:textId="77777777" w:rsidR="00517ED5" w:rsidRPr="008D15D7" w:rsidRDefault="00BF39EB" w:rsidP="008D15D7">
      <w:pPr>
        <w:spacing w:line="276" w:lineRule="auto"/>
        <w:ind w:left="850"/>
        <w:rPr>
          <w:rFonts w:ascii="標楷體" w:eastAsia="標楷體" w:hAnsi="標楷體"/>
          <w:szCs w:val="28"/>
        </w:rPr>
      </w:pPr>
      <w:r>
        <w:rPr>
          <w:rFonts w:ascii="標楷體" w:eastAsia="標楷體" w:hAnsi="標楷體"/>
          <w:szCs w:val="28"/>
        </w:rPr>
        <w:t>※如遇雨天僅進行室內防震演習。</w:t>
      </w:r>
    </w:p>
    <w:p w14:paraId="296248E6" w14:textId="77777777" w:rsidR="00517ED5" w:rsidRDefault="00BF39EB">
      <w:pPr>
        <w:spacing w:line="440" w:lineRule="exact"/>
        <w:ind w:left="283"/>
        <w:jc w:val="both"/>
      </w:pPr>
      <w:r>
        <w:rPr>
          <w:rFonts w:eastAsia="標楷體"/>
          <w:szCs w:val="28"/>
        </w:rPr>
        <w:t>三、正式演練</w:t>
      </w:r>
    </w:p>
    <w:p w14:paraId="576507CC" w14:textId="58D6BABC" w:rsidR="00517ED5" w:rsidRPr="008D15D7" w:rsidRDefault="00BF39EB" w:rsidP="008D15D7">
      <w:pPr>
        <w:spacing w:line="440" w:lineRule="exact"/>
        <w:ind w:left="822" w:hanging="294"/>
        <w:jc w:val="both"/>
      </w:pPr>
      <w:r>
        <w:rPr>
          <w:rFonts w:ascii="標楷體" w:eastAsia="標楷體" w:hAnsi="標楷體"/>
          <w:szCs w:val="28"/>
        </w:rPr>
        <w:t>1.</w:t>
      </w:r>
      <w:r w:rsidR="00FE6C6C">
        <w:rPr>
          <w:rFonts w:ascii="標楷體" w:eastAsia="標楷體" w:hAnsi="標楷體"/>
        </w:rPr>
        <w:t>時間：</w:t>
      </w:r>
      <w:r w:rsidR="008D15D7">
        <w:rPr>
          <w:rFonts w:ascii="標楷體" w:eastAsia="標楷體" w:hAnsi="標楷體"/>
        </w:rPr>
        <w:t>11</w:t>
      </w:r>
      <w:r w:rsidR="00B55D29">
        <w:rPr>
          <w:rFonts w:ascii="標楷體" w:eastAsia="標楷體" w:hAnsi="標楷體" w:hint="eastAsia"/>
        </w:rPr>
        <w:t>3</w:t>
      </w:r>
      <w:r w:rsidR="00FE6C6C">
        <w:rPr>
          <w:rFonts w:ascii="標楷體" w:eastAsia="標楷體" w:hAnsi="標楷體"/>
        </w:rPr>
        <w:t>年</w:t>
      </w:r>
      <w:r w:rsidR="00467C8C">
        <w:rPr>
          <w:rFonts w:ascii="標楷體" w:eastAsia="標楷體" w:hAnsi="標楷體" w:hint="eastAsia"/>
        </w:rPr>
        <w:t>9</w:t>
      </w:r>
      <w:r w:rsidR="00FE6C6C">
        <w:rPr>
          <w:rFonts w:ascii="標楷體" w:eastAsia="標楷體" w:hAnsi="標楷體"/>
        </w:rPr>
        <w:t>月</w:t>
      </w:r>
      <w:r w:rsidR="008D15D7">
        <w:rPr>
          <w:rFonts w:ascii="標楷體" w:eastAsia="標楷體" w:hAnsi="標楷體" w:hint="eastAsia"/>
        </w:rPr>
        <w:t>2</w:t>
      </w:r>
      <w:r w:rsidR="00B55D29">
        <w:rPr>
          <w:rFonts w:ascii="標楷體" w:eastAsia="標楷體" w:hAnsi="標楷體" w:hint="eastAsia"/>
        </w:rPr>
        <w:t>0</w:t>
      </w:r>
      <w:r w:rsidR="00FE6C6C">
        <w:rPr>
          <w:rFonts w:ascii="標楷體" w:eastAsia="標楷體" w:hAnsi="標楷體"/>
        </w:rPr>
        <w:t>日(</w:t>
      </w:r>
      <w:r w:rsidR="00467C8C">
        <w:rPr>
          <w:rFonts w:ascii="標楷體" w:eastAsia="標楷體" w:hAnsi="標楷體"/>
        </w:rPr>
        <w:t>星期</w:t>
      </w:r>
      <w:r w:rsidR="00B55D29">
        <w:rPr>
          <w:rFonts w:ascii="標楷體" w:eastAsia="標楷體" w:hAnsi="標楷體" w:hint="eastAsia"/>
        </w:rPr>
        <w:t>五</w:t>
      </w:r>
      <w:r w:rsidR="00FE6C6C">
        <w:rPr>
          <w:rFonts w:ascii="標楷體" w:eastAsia="標楷體" w:hAnsi="標楷體"/>
        </w:rPr>
        <w:t>)，</w:t>
      </w:r>
      <w:r w:rsidR="008D15D7">
        <w:rPr>
          <w:rFonts w:ascii="標楷體" w:eastAsia="標楷體" w:hAnsi="標楷體"/>
        </w:rPr>
        <w:t>上午9時</w:t>
      </w:r>
      <w:r w:rsidR="008D15D7">
        <w:rPr>
          <w:rFonts w:ascii="標楷體" w:eastAsia="標楷體" w:hAnsi="標楷體" w:hint="eastAsia"/>
        </w:rPr>
        <w:t>2</w:t>
      </w:r>
      <w:r w:rsidR="008D15D7">
        <w:rPr>
          <w:rFonts w:ascii="標楷體" w:eastAsia="標楷體" w:hAnsi="標楷體"/>
        </w:rPr>
        <w:t>1分</w:t>
      </w:r>
      <w:r w:rsidR="008D15D7">
        <w:rPr>
          <w:rFonts w:ascii="標楷體" w:eastAsia="標楷體" w:hAnsi="標楷體" w:hint="eastAsia"/>
        </w:rPr>
        <w:t>地震警報發布</w:t>
      </w:r>
      <w:r w:rsidR="008D15D7">
        <w:rPr>
          <w:rFonts w:ascii="標楷體" w:eastAsia="標楷體" w:hAnsi="標楷體"/>
        </w:rPr>
        <w:t>，</w:t>
      </w:r>
      <w:r w:rsidR="008D15D7">
        <w:rPr>
          <w:rFonts w:ascii="標楷體" w:eastAsia="標楷體" w:hAnsi="標楷體"/>
          <w:szCs w:val="28"/>
        </w:rPr>
        <w:t>全校師生</w:t>
      </w:r>
      <w:r w:rsidR="008D15D7">
        <w:rPr>
          <w:rFonts w:ascii="標楷體" w:eastAsia="標楷體" w:hAnsi="標楷體"/>
          <w:szCs w:val="28"/>
          <w:u w:val="single"/>
        </w:rPr>
        <w:t>實施</w:t>
      </w:r>
      <w:r w:rsidR="007A30FF">
        <w:rPr>
          <w:rFonts w:ascii="標楷體" w:eastAsia="標楷體" w:hAnsi="標楷體" w:hint="eastAsia"/>
          <w:szCs w:val="28"/>
          <w:u w:val="single"/>
        </w:rPr>
        <w:t>2</w:t>
      </w:r>
      <w:r w:rsidR="008D15D7">
        <w:rPr>
          <w:rFonts w:ascii="標楷體" w:eastAsia="標楷體" w:hAnsi="標楷體"/>
          <w:szCs w:val="28"/>
          <w:u w:val="single"/>
        </w:rPr>
        <w:t>分鐘就地避難掩護動作</w:t>
      </w:r>
      <w:r w:rsidR="008D15D7">
        <w:rPr>
          <w:rFonts w:ascii="標楷體" w:eastAsia="標楷體" w:hAnsi="標楷體"/>
          <w:w w:val="103"/>
          <w:szCs w:val="28"/>
          <w:u w:val="single"/>
        </w:rPr>
        <w:t>(趴下、掩護、穩住3要領）</w:t>
      </w:r>
      <w:r w:rsidR="008D15D7">
        <w:rPr>
          <w:rFonts w:ascii="標楷體" w:eastAsia="標楷體" w:hAnsi="標楷體"/>
          <w:szCs w:val="28"/>
        </w:rPr>
        <w:t>，並</w:t>
      </w:r>
      <w:r w:rsidR="008D15D7">
        <w:rPr>
          <w:rFonts w:ascii="標楷體" w:eastAsia="標楷體" w:hAnsi="標楷體"/>
          <w:szCs w:val="28"/>
          <w:u w:val="single"/>
          <w:shd w:val="clear" w:color="auto" w:fill="FFFF00"/>
        </w:rPr>
        <w:t>進行拍照及錄影留存</w:t>
      </w:r>
      <w:r w:rsidR="008D15D7">
        <w:rPr>
          <w:rFonts w:ascii="標楷體" w:eastAsia="標楷體" w:hAnsi="標楷體"/>
          <w:szCs w:val="28"/>
        </w:rPr>
        <w:t>（3-5分鐘）。</w:t>
      </w:r>
    </w:p>
    <w:p w14:paraId="59E8F0BA" w14:textId="01CE6364" w:rsidR="00517ED5" w:rsidRDefault="00BF39EB">
      <w:pPr>
        <w:spacing w:line="440" w:lineRule="exact"/>
        <w:ind w:left="822" w:hanging="294"/>
      </w:pPr>
      <w:r>
        <w:rPr>
          <w:rFonts w:ascii="標楷體" w:eastAsia="標楷體" w:hAnsi="標楷體"/>
          <w:szCs w:val="28"/>
        </w:rPr>
        <w:t>4.</w:t>
      </w:r>
      <w:r w:rsidR="008D15D7">
        <w:rPr>
          <w:rFonts w:ascii="標楷體" w:eastAsia="標楷體" w:hAnsi="標楷體" w:hint="eastAsia"/>
          <w:szCs w:val="28"/>
        </w:rPr>
        <w:t>地震疏散避難集合地點，</w:t>
      </w:r>
      <w:r w:rsidR="008D15D7">
        <w:rPr>
          <w:rFonts w:ascii="標楷體" w:eastAsia="標楷體" w:hAnsi="標楷體"/>
          <w:szCs w:val="28"/>
        </w:rPr>
        <w:t>宣導「家庭防災卡」。</w:t>
      </w:r>
    </w:p>
    <w:p w14:paraId="586804AF" w14:textId="7D968F24" w:rsidR="00517ED5" w:rsidRDefault="00BF39EB">
      <w:pPr>
        <w:spacing w:line="440" w:lineRule="exact"/>
        <w:ind w:left="822" w:hanging="255"/>
        <w:rPr>
          <w:rFonts w:ascii="標楷體" w:eastAsia="標楷體" w:hAnsi="標楷體"/>
          <w:color w:val="000000"/>
          <w:szCs w:val="28"/>
        </w:rPr>
      </w:pPr>
      <w:r>
        <w:rPr>
          <w:rFonts w:ascii="標楷體" w:eastAsia="標楷體" w:hAnsi="標楷體"/>
          <w:szCs w:val="28"/>
        </w:rPr>
        <w:t>5.</w:t>
      </w:r>
      <w:r w:rsidR="008D15D7">
        <w:rPr>
          <w:rFonts w:ascii="標楷體" w:eastAsia="標楷體" w:hAnsi="標楷體"/>
          <w:color w:val="000000"/>
          <w:szCs w:val="28"/>
          <w:u w:val="single"/>
        </w:rPr>
        <w:t>正式演練結束後，於11</w:t>
      </w:r>
      <w:r w:rsidR="00B55D29">
        <w:rPr>
          <w:rFonts w:ascii="標楷體" w:eastAsia="標楷體" w:hAnsi="標楷體" w:hint="eastAsia"/>
          <w:color w:val="000000"/>
          <w:szCs w:val="28"/>
          <w:u w:val="single"/>
        </w:rPr>
        <w:t>3</w:t>
      </w:r>
      <w:r w:rsidR="008D15D7">
        <w:rPr>
          <w:rFonts w:ascii="標楷體" w:eastAsia="標楷體" w:hAnsi="標楷體"/>
          <w:color w:val="000000"/>
          <w:szCs w:val="28"/>
          <w:u w:val="single"/>
        </w:rPr>
        <w:t>年</w:t>
      </w:r>
      <w:r w:rsidR="008D15D7">
        <w:rPr>
          <w:rFonts w:ascii="標楷體" w:eastAsia="標楷體" w:hAnsi="標楷體" w:hint="eastAsia"/>
          <w:color w:val="000000"/>
          <w:szCs w:val="28"/>
          <w:u w:val="single"/>
        </w:rPr>
        <w:t>9</w:t>
      </w:r>
      <w:r w:rsidR="008D15D7">
        <w:rPr>
          <w:rFonts w:ascii="標楷體" w:eastAsia="標楷體" w:hAnsi="標楷體"/>
          <w:color w:val="000000"/>
          <w:szCs w:val="28"/>
          <w:u w:val="single"/>
        </w:rPr>
        <w:t>月2</w:t>
      </w:r>
      <w:r w:rsidR="00B55D29">
        <w:rPr>
          <w:rFonts w:ascii="標楷體" w:eastAsia="標楷體" w:hAnsi="標楷體" w:hint="eastAsia"/>
          <w:color w:val="000000"/>
          <w:szCs w:val="28"/>
          <w:u w:val="single"/>
        </w:rPr>
        <w:t>3</w:t>
      </w:r>
      <w:r w:rsidR="008D15D7">
        <w:rPr>
          <w:rFonts w:ascii="標楷體" w:eastAsia="標楷體" w:hAnsi="標楷體"/>
          <w:color w:val="000000"/>
          <w:szCs w:val="28"/>
          <w:u w:val="single"/>
        </w:rPr>
        <w:t>日(星期</w:t>
      </w:r>
      <w:r w:rsidR="00B55D29">
        <w:rPr>
          <w:rFonts w:ascii="標楷體" w:eastAsia="標楷體" w:hAnsi="標楷體" w:hint="eastAsia"/>
          <w:color w:val="000000"/>
          <w:szCs w:val="28"/>
          <w:u w:val="single"/>
        </w:rPr>
        <w:t>一</w:t>
      </w:r>
      <w:r w:rsidR="008D15D7">
        <w:rPr>
          <w:rFonts w:ascii="標楷體" w:eastAsia="標楷體" w:hAnsi="標楷體"/>
          <w:color w:val="000000"/>
          <w:szCs w:val="28"/>
          <w:u w:val="single"/>
        </w:rPr>
        <w:t>)前至雲端上傳演練時況照片、影片</w:t>
      </w:r>
      <w:r w:rsidR="008D15D7">
        <w:rPr>
          <w:rFonts w:ascii="標楷體" w:eastAsia="標楷體" w:hAnsi="標楷體"/>
          <w:color w:val="000000"/>
          <w:szCs w:val="28"/>
        </w:rPr>
        <w:t>。</w:t>
      </w:r>
    </w:p>
    <w:p w14:paraId="298883BE" w14:textId="77777777" w:rsidR="00517ED5" w:rsidRPr="007A30FF" w:rsidRDefault="00517ED5">
      <w:pPr>
        <w:spacing w:line="440" w:lineRule="exact"/>
        <w:ind w:left="822" w:hanging="294"/>
        <w:rPr>
          <w:sz w:val="22"/>
        </w:rPr>
      </w:pPr>
    </w:p>
    <w:p w14:paraId="7532E584" w14:textId="77777777" w:rsidR="00517ED5" w:rsidRDefault="00BF39EB">
      <w:pPr>
        <w:snapToGrid w:val="0"/>
        <w:spacing w:line="440" w:lineRule="exact"/>
        <w:ind w:left="840" w:hanging="840"/>
        <w:jc w:val="both"/>
        <w:rPr>
          <w:rFonts w:eastAsia="標楷體"/>
          <w:szCs w:val="28"/>
        </w:rPr>
      </w:pPr>
      <w:r>
        <w:rPr>
          <w:rFonts w:eastAsia="標楷體"/>
          <w:szCs w:val="28"/>
        </w:rPr>
        <w:t>柒、本計畫如有未盡事宜，將另行公告。</w:t>
      </w:r>
    </w:p>
    <w:p w14:paraId="3C9BDC75" w14:textId="77777777" w:rsidR="00517ED5" w:rsidRDefault="00517ED5">
      <w:pPr>
        <w:ind w:hanging="708"/>
      </w:pPr>
    </w:p>
    <w:p w14:paraId="426556BC" w14:textId="77777777" w:rsidR="00D26A02" w:rsidRDefault="00D26A02">
      <w:pPr>
        <w:ind w:hanging="708"/>
      </w:pPr>
    </w:p>
    <w:p w14:paraId="44BD4928" w14:textId="77777777" w:rsidR="00D47ED6" w:rsidRDefault="00D47ED6">
      <w:pPr>
        <w:ind w:hanging="708"/>
      </w:pPr>
    </w:p>
    <w:p w14:paraId="2CAC5BB9" w14:textId="77777777" w:rsidR="00D47ED6" w:rsidRDefault="00D47ED6">
      <w:pPr>
        <w:ind w:hanging="708"/>
      </w:pPr>
    </w:p>
    <w:p w14:paraId="6B479A07" w14:textId="77777777" w:rsidR="00D47ED6" w:rsidRDefault="00D47ED6">
      <w:pPr>
        <w:ind w:hanging="708"/>
      </w:pPr>
    </w:p>
    <w:p w14:paraId="34ECE5DF" w14:textId="77777777" w:rsidR="00D47ED6" w:rsidRDefault="00D47ED6">
      <w:pPr>
        <w:ind w:hanging="708"/>
      </w:pPr>
    </w:p>
    <w:p w14:paraId="7F3B6211" w14:textId="77777777" w:rsidR="00D47ED6" w:rsidRDefault="00D47ED6">
      <w:pPr>
        <w:ind w:hanging="708"/>
      </w:pPr>
    </w:p>
    <w:p w14:paraId="242E2003" w14:textId="77777777" w:rsidR="00D47ED6" w:rsidRDefault="00D47ED6">
      <w:pPr>
        <w:ind w:hanging="708"/>
      </w:pPr>
    </w:p>
    <w:p w14:paraId="188ED40E" w14:textId="77777777" w:rsidR="00D47ED6" w:rsidRDefault="00D47ED6">
      <w:pPr>
        <w:ind w:hanging="708"/>
      </w:pPr>
    </w:p>
    <w:p w14:paraId="3A69E312" w14:textId="77777777" w:rsidR="00D47ED6" w:rsidRDefault="00D47ED6">
      <w:pPr>
        <w:ind w:hanging="708"/>
      </w:pPr>
    </w:p>
    <w:p w14:paraId="0B38F60B" w14:textId="77777777" w:rsidR="00D47ED6" w:rsidRDefault="00D47ED6">
      <w:pPr>
        <w:ind w:hanging="708"/>
      </w:pPr>
    </w:p>
    <w:p w14:paraId="2343C8EF" w14:textId="77777777" w:rsidR="00D47ED6" w:rsidRDefault="00D47ED6">
      <w:pPr>
        <w:ind w:hanging="708"/>
      </w:pPr>
    </w:p>
    <w:p w14:paraId="7A80307E" w14:textId="77777777" w:rsidR="00D47ED6" w:rsidRDefault="00D47ED6">
      <w:pPr>
        <w:ind w:hanging="708"/>
      </w:pPr>
    </w:p>
    <w:p w14:paraId="22D15068" w14:textId="77777777" w:rsidR="00D47ED6" w:rsidRDefault="00D47ED6">
      <w:pPr>
        <w:ind w:hanging="708"/>
      </w:pPr>
    </w:p>
    <w:p w14:paraId="5306585B" w14:textId="77777777" w:rsidR="00D47ED6" w:rsidRDefault="00D47ED6">
      <w:pPr>
        <w:ind w:hanging="708"/>
      </w:pPr>
    </w:p>
    <w:p w14:paraId="35788C34" w14:textId="77777777" w:rsidR="00D47ED6" w:rsidRDefault="00D47ED6">
      <w:pPr>
        <w:ind w:hanging="708"/>
      </w:pPr>
    </w:p>
    <w:p w14:paraId="6CA76501" w14:textId="77777777" w:rsidR="00D47ED6" w:rsidRDefault="00D47ED6">
      <w:pPr>
        <w:ind w:hanging="708"/>
      </w:pPr>
    </w:p>
    <w:p w14:paraId="6CDAC774" w14:textId="77777777" w:rsidR="00D47ED6" w:rsidRDefault="00D47ED6">
      <w:pPr>
        <w:ind w:hanging="708"/>
      </w:pPr>
    </w:p>
    <w:p w14:paraId="2022A328" w14:textId="77777777" w:rsidR="00D47ED6" w:rsidRDefault="00D47ED6">
      <w:pPr>
        <w:ind w:hanging="708"/>
      </w:pPr>
    </w:p>
    <w:p w14:paraId="6BD9EC4D" w14:textId="77777777" w:rsidR="00D47ED6" w:rsidRDefault="00D47ED6">
      <w:pPr>
        <w:ind w:hanging="708"/>
      </w:pPr>
    </w:p>
    <w:p w14:paraId="224B3DB6" w14:textId="77777777" w:rsidR="00D47ED6" w:rsidRPr="00D47ED6" w:rsidRDefault="00D47ED6">
      <w:pPr>
        <w:ind w:hanging="708"/>
      </w:pPr>
    </w:p>
    <w:p w14:paraId="3B8B2CC9" w14:textId="77777777" w:rsidR="00D47ED6" w:rsidRDefault="00D47ED6">
      <w:pPr>
        <w:ind w:hanging="708"/>
      </w:pPr>
    </w:p>
    <w:p w14:paraId="6541E14D" w14:textId="77777777" w:rsidR="00D47ED6" w:rsidRDefault="00D47ED6">
      <w:pPr>
        <w:ind w:hanging="708"/>
      </w:pPr>
    </w:p>
    <w:p w14:paraId="2B6D2F59" w14:textId="77777777" w:rsidR="00D47ED6" w:rsidRDefault="00D47ED6">
      <w:pPr>
        <w:ind w:hanging="708"/>
      </w:pPr>
    </w:p>
    <w:p w14:paraId="16BE4426" w14:textId="77777777" w:rsidR="00D47ED6" w:rsidRDefault="00D47ED6">
      <w:pPr>
        <w:ind w:hanging="708"/>
      </w:pPr>
    </w:p>
    <w:p w14:paraId="1E2B20F7" w14:textId="77777777" w:rsidR="00D26A02" w:rsidRDefault="00D26A02" w:rsidP="00BC71D8"/>
    <w:p w14:paraId="779C6DD5" w14:textId="77777777" w:rsidR="005946DE" w:rsidRDefault="005946DE">
      <w:pPr>
        <w:ind w:hanging="708"/>
      </w:pPr>
    </w:p>
    <w:p w14:paraId="472E76DF" w14:textId="77777777" w:rsidR="005946DE" w:rsidRDefault="005946DE">
      <w:pPr>
        <w:ind w:hanging="708"/>
      </w:pPr>
    </w:p>
    <w:p w14:paraId="5C931177" w14:textId="77777777" w:rsidR="00D26A02" w:rsidRDefault="00D26A02">
      <w:pPr>
        <w:ind w:hanging="708"/>
      </w:pPr>
    </w:p>
    <w:p w14:paraId="1111F4E0" w14:textId="77777777" w:rsidR="00D26A02" w:rsidRDefault="00D26A02">
      <w:pPr>
        <w:ind w:hanging="708"/>
      </w:pPr>
    </w:p>
    <w:p w14:paraId="78EBE567" w14:textId="77777777" w:rsidR="00D26A02" w:rsidRDefault="00D26A02" w:rsidP="00D26A02">
      <w:pPr>
        <w:spacing w:line="292" w:lineRule="exact"/>
      </w:pPr>
      <w:r>
        <w:rPr>
          <w:rFonts w:ascii="標楷體" w:eastAsia="標楷體" w:hAnsi="標楷體"/>
          <w:sz w:val="28"/>
          <w:szCs w:val="28"/>
        </w:rPr>
        <w:lastRenderedPageBreak/>
        <w:t>附件</w:t>
      </w:r>
      <w:r>
        <w:rPr>
          <w:rFonts w:eastAsia="Times New Roman"/>
          <w:sz w:val="28"/>
          <w:szCs w:val="28"/>
        </w:rPr>
        <w:t>1</w:t>
      </w:r>
    </w:p>
    <w:tbl>
      <w:tblPr>
        <w:tblW w:w="9380" w:type="dxa"/>
        <w:tblInd w:w="-4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81"/>
        <w:gridCol w:w="932"/>
        <w:gridCol w:w="2505"/>
        <w:gridCol w:w="2356"/>
        <w:gridCol w:w="1906"/>
      </w:tblGrid>
      <w:tr w:rsidR="006B75EF" w14:paraId="0CAAAE89" w14:textId="77777777" w:rsidTr="006B75EF">
        <w:trPr>
          <w:trHeight w:val="904"/>
        </w:trPr>
        <w:tc>
          <w:tcPr>
            <w:tcW w:w="9380" w:type="dxa"/>
            <w:gridSpan w:val="5"/>
            <w:tcBorders>
              <w:top w:val="double" w:sz="12" w:space="0" w:color="000000"/>
              <w:left w:val="double" w:sz="12" w:space="0" w:color="000000"/>
              <w:bottom w:val="single" w:sz="6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F64B12" w14:textId="1D03F122" w:rsidR="006B75EF" w:rsidRPr="00FD38A9" w:rsidRDefault="006B75EF" w:rsidP="00BC71D8">
            <w:pPr>
              <w:spacing w:after="100" w:line="440" w:lineRule="exact"/>
              <w:jc w:val="center"/>
            </w:pPr>
            <w:r w:rsidRPr="00FD38A9">
              <w:rPr>
                <w:rFonts w:eastAsia="標楷體"/>
                <w:b/>
                <w:color w:val="000000"/>
                <w:szCs w:val="32"/>
              </w:rPr>
              <w:t>臺北市</w:t>
            </w:r>
            <w:r w:rsidRPr="00FD38A9">
              <w:rPr>
                <w:rFonts w:eastAsia="標楷體"/>
                <w:b/>
                <w:color w:val="000000"/>
                <w:szCs w:val="32"/>
              </w:rPr>
              <w:t>11</w:t>
            </w:r>
            <w:r w:rsidR="00B55D29">
              <w:rPr>
                <w:rFonts w:eastAsia="標楷體" w:hint="eastAsia"/>
                <w:b/>
                <w:color w:val="000000"/>
                <w:szCs w:val="32"/>
              </w:rPr>
              <w:t>3</w:t>
            </w:r>
            <w:r w:rsidRPr="00FD38A9">
              <w:rPr>
                <w:rFonts w:eastAsia="標楷體"/>
                <w:b/>
                <w:color w:val="000000"/>
                <w:szCs w:val="32"/>
              </w:rPr>
              <w:t>年度國家防災日</w:t>
            </w:r>
            <w:r w:rsidRPr="00FD38A9">
              <w:rPr>
                <w:rFonts w:eastAsia="標楷體"/>
                <w:b/>
                <w:szCs w:val="32"/>
              </w:rPr>
              <w:t>複合式災害疏散</w:t>
            </w:r>
            <w:r w:rsidRPr="00FD38A9">
              <w:rPr>
                <w:rFonts w:eastAsia="標楷體"/>
                <w:b/>
                <w:color w:val="000000"/>
                <w:szCs w:val="32"/>
              </w:rPr>
              <w:t>避難演練</w:t>
            </w:r>
            <w:r w:rsidRPr="00FD38A9">
              <w:rPr>
                <w:rFonts w:ascii="標楷體" w:eastAsia="標楷體" w:hAnsi="標楷體"/>
                <w:b/>
                <w:bCs/>
                <w:spacing w:val="-20"/>
                <w:szCs w:val="32"/>
              </w:rPr>
              <w:t>時序動次表</w:t>
            </w:r>
          </w:p>
        </w:tc>
      </w:tr>
      <w:tr w:rsidR="006B75EF" w14:paraId="2A8E9921" w14:textId="77777777" w:rsidTr="006B75EF">
        <w:trPr>
          <w:trHeight w:val="555"/>
        </w:trPr>
        <w:tc>
          <w:tcPr>
            <w:tcW w:w="9380" w:type="dxa"/>
            <w:gridSpan w:val="5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F66BB4" w14:textId="1BEF7D10" w:rsidR="006B75EF" w:rsidRPr="00FD38A9" w:rsidRDefault="006B75EF" w:rsidP="00587895">
            <w:pPr>
              <w:snapToGrid w:val="0"/>
              <w:jc w:val="both"/>
              <w:rPr>
                <w:rFonts w:ascii="標楷體" w:eastAsia="標楷體" w:hAnsi="標楷體"/>
                <w:szCs w:val="32"/>
              </w:rPr>
            </w:pPr>
            <w:r w:rsidRPr="00FD38A9">
              <w:rPr>
                <w:rFonts w:ascii="標楷體" w:eastAsia="標楷體" w:hAnsi="標楷體"/>
                <w:szCs w:val="32"/>
              </w:rPr>
              <w:t>日期：11</w:t>
            </w:r>
            <w:r w:rsidR="00B55D29">
              <w:rPr>
                <w:rFonts w:ascii="標楷體" w:eastAsia="標楷體" w:hAnsi="標楷體" w:hint="eastAsia"/>
                <w:szCs w:val="32"/>
              </w:rPr>
              <w:t>3</w:t>
            </w:r>
            <w:r w:rsidRPr="00FD38A9">
              <w:rPr>
                <w:rFonts w:ascii="標楷體" w:eastAsia="標楷體" w:hAnsi="標楷體"/>
                <w:szCs w:val="32"/>
              </w:rPr>
              <w:t>年9月2</w:t>
            </w:r>
            <w:r w:rsidR="00B55D29">
              <w:rPr>
                <w:rFonts w:ascii="標楷體" w:eastAsia="標楷體" w:hAnsi="標楷體" w:hint="eastAsia"/>
                <w:szCs w:val="32"/>
              </w:rPr>
              <w:t>0</w:t>
            </w:r>
            <w:r w:rsidRPr="00FD38A9">
              <w:rPr>
                <w:rFonts w:ascii="標楷體" w:eastAsia="標楷體" w:hAnsi="標楷體"/>
                <w:szCs w:val="32"/>
              </w:rPr>
              <w:t>日（星期</w:t>
            </w:r>
            <w:r w:rsidR="00B55D29">
              <w:rPr>
                <w:rFonts w:ascii="標楷體" w:eastAsia="標楷體" w:hAnsi="標楷體" w:hint="eastAsia"/>
                <w:szCs w:val="32"/>
              </w:rPr>
              <w:t>五</w:t>
            </w:r>
            <w:r w:rsidRPr="00FD38A9">
              <w:rPr>
                <w:rFonts w:ascii="標楷體" w:eastAsia="標楷體" w:hAnsi="標楷體"/>
                <w:szCs w:val="32"/>
              </w:rPr>
              <w:t>）                     地點：學校</w:t>
            </w:r>
          </w:p>
        </w:tc>
      </w:tr>
      <w:tr w:rsidR="006B75EF" w14:paraId="2934721A" w14:textId="77777777" w:rsidTr="006B75EF">
        <w:trPr>
          <w:trHeight w:val="956"/>
        </w:trPr>
        <w:tc>
          <w:tcPr>
            <w:tcW w:w="1681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955E6E" w14:textId="77777777" w:rsidR="006B75EF" w:rsidRPr="00FD38A9" w:rsidRDefault="006B75EF" w:rsidP="00587895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szCs w:val="32"/>
              </w:rPr>
            </w:pPr>
            <w:r w:rsidRPr="00FD38A9">
              <w:rPr>
                <w:rFonts w:ascii="標楷體" w:eastAsia="標楷體" w:hAnsi="標楷體"/>
                <w:b/>
                <w:szCs w:val="32"/>
              </w:rPr>
              <w:t>起迄時間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547AD3" w14:textId="77777777" w:rsidR="006B75EF" w:rsidRPr="00FD38A9" w:rsidRDefault="006B75EF" w:rsidP="00587895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szCs w:val="32"/>
              </w:rPr>
            </w:pPr>
            <w:r w:rsidRPr="00FD38A9">
              <w:rPr>
                <w:rFonts w:ascii="標楷體" w:eastAsia="標楷體" w:hAnsi="標楷體"/>
                <w:b/>
                <w:szCs w:val="32"/>
              </w:rPr>
              <w:t>使用</w:t>
            </w:r>
          </w:p>
          <w:p w14:paraId="7FF8DAD2" w14:textId="77777777" w:rsidR="006B75EF" w:rsidRPr="00FD38A9" w:rsidRDefault="006B75EF" w:rsidP="00587895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szCs w:val="32"/>
              </w:rPr>
            </w:pPr>
            <w:r w:rsidRPr="00FD38A9">
              <w:rPr>
                <w:rFonts w:ascii="標楷體" w:eastAsia="標楷體" w:hAnsi="標楷體"/>
                <w:b/>
                <w:szCs w:val="32"/>
              </w:rPr>
              <w:t>時間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EFB955" w14:textId="77777777" w:rsidR="006B75EF" w:rsidRPr="00FD38A9" w:rsidRDefault="006B75EF" w:rsidP="00587895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szCs w:val="32"/>
              </w:rPr>
            </w:pPr>
            <w:r w:rsidRPr="00FD38A9">
              <w:rPr>
                <w:rFonts w:ascii="標楷體" w:eastAsia="標楷體" w:hAnsi="標楷體"/>
                <w:b/>
                <w:szCs w:val="32"/>
              </w:rPr>
              <w:t>動次內容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A59BE9" w14:textId="77777777" w:rsidR="006B75EF" w:rsidRPr="00FD38A9" w:rsidRDefault="006B75EF" w:rsidP="00587895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szCs w:val="32"/>
              </w:rPr>
            </w:pPr>
            <w:r>
              <w:rPr>
                <w:rFonts w:ascii="標楷體" w:eastAsia="標楷體" w:hAnsi="標楷體" w:hint="eastAsia"/>
                <w:b/>
                <w:szCs w:val="32"/>
              </w:rPr>
              <w:t>說明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F5B3607" w14:textId="77777777" w:rsidR="006B75EF" w:rsidRPr="00FD38A9" w:rsidRDefault="006B75EF" w:rsidP="00587895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szCs w:val="32"/>
              </w:rPr>
            </w:pPr>
            <w:r w:rsidRPr="00FD38A9">
              <w:rPr>
                <w:rFonts w:ascii="標楷體" w:eastAsia="標楷體" w:hAnsi="標楷體"/>
                <w:b/>
                <w:szCs w:val="32"/>
              </w:rPr>
              <w:t>地點</w:t>
            </w:r>
          </w:p>
        </w:tc>
      </w:tr>
      <w:tr w:rsidR="006B75EF" w14:paraId="5E394173" w14:textId="77777777" w:rsidTr="00804123">
        <w:trPr>
          <w:trHeight w:val="1695"/>
        </w:trPr>
        <w:tc>
          <w:tcPr>
            <w:tcW w:w="1681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0A14D4" w14:textId="1D255DC9" w:rsidR="006B75EF" w:rsidRPr="00FD38A9" w:rsidRDefault="006B75EF" w:rsidP="00587895">
            <w:pPr>
              <w:spacing w:after="54" w:line="28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FD38A9">
              <w:rPr>
                <w:rFonts w:ascii="標楷體" w:eastAsia="標楷體" w:hAnsi="標楷體"/>
                <w:szCs w:val="28"/>
              </w:rPr>
              <w:t>上午9時</w:t>
            </w:r>
            <w:r w:rsidR="00324FED">
              <w:rPr>
                <w:rFonts w:ascii="標楷體" w:eastAsia="標楷體" w:hAnsi="標楷體" w:hint="eastAsia"/>
                <w:szCs w:val="28"/>
              </w:rPr>
              <w:t>2</w:t>
            </w:r>
            <w:r w:rsidR="00324FED">
              <w:rPr>
                <w:rFonts w:ascii="標楷體" w:eastAsia="標楷體" w:hAnsi="標楷體"/>
                <w:szCs w:val="28"/>
              </w:rPr>
              <w:t>1</w:t>
            </w:r>
            <w:r w:rsidR="00324FED">
              <w:rPr>
                <w:rFonts w:ascii="標楷體" w:eastAsia="標楷體" w:hAnsi="標楷體" w:hint="eastAsia"/>
                <w:szCs w:val="28"/>
              </w:rPr>
              <w:t>分</w:t>
            </w:r>
          </w:p>
          <w:p w14:paraId="09CDEA80" w14:textId="77777777" w:rsidR="006B75EF" w:rsidRPr="00FD38A9" w:rsidRDefault="006B75EF" w:rsidP="00587895">
            <w:pPr>
              <w:spacing w:after="54" w:line="28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FD38A9">
              <w:rPr>
                <w:rFonts w:ascii="標楷體" w:eastAsia="標楷體" w:hAnsi="標楷體"/>
                <w:szCs w:val="28"/>
              </w:rPr>
              <w:t>至</w:t>
            </w:r>
          </w:p>
          <w:p w14:paraId="3BA9F00A" w14:textId="30F0BB73" w:rsidR="006B75EF" w:rsidRPr="00FD38A9" w:rsidRDefault="006B75EF" w:rsidP="00587895">
            <w:pPr>
              <w:spacing w:after="54" w:line="28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FD38A9">
              <w:rPr>
                <w:rFonts w:ascii="標楷體" w:eastAsia="標楷體" w:hAnsi="標楷體"/>
                <w:szCs w:val="28"/>
              </w:rPr>
              <w:t>上午9時2</w:t>
            </w:r>
            <w:r w:rsidR="00324FED">
              <w:rPr>
                <w:rFonts w:ascii="標楷體" w:eastAsia="標楷體" w:hAnsi="標楷體"/>
                <w:szCs w:val="28"/>
              </w:rPr>
              <w:t>2</w:t>
            </w:r>
            <w:r w:rsidRPr="00FD38A9">
              <w:rPr>
                <w:rFonts w:ascii="標楷體" w:eastAsia="標楷體" w:hAnsi="標楷體"/>
                <w:szCs w:val="28"/>
              </w:rPr>
              <w:t>分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56B68F" w14:textId="0CB6CD55" w:rsidR="006B75EF" w:rsidRPr="00FD38A9" w:rsidRDefault="00324FED" w:rsidP="00324FED">
            <w:pPr>
              <w:spacing w:after="54" w:line="28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</w:t>
            </w:r>
            <w:r w:rsidR="006B75EF" w:rsidRPr="00FD38A9">
              <w:rPr>
                <w:rFonts w:ascii="標楷體" w:eastAsia="標楷體" w:hAnsi="標楷體"/>
                <w:szCs w:val="28"/>
              </w:rPr>
              <w:t>分鐘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90407C" w14:textId="77777777" w:rsidR="00324FED" w:rsidRPr="00FD38A9" w:rsidRDefault="00324FED" w:rsidP="00324FED">
            <w:pPr>
              <w:spacing w:after="54" w:line="28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FD38A9">
              <w:rPr>
                <w:rFonts w:ascii="標楷體" w:eastAsia="標楷體" w:hAnsi="標楷體"/>
                <w:szCs w:val="28"/>
              </w:rPr>
              <w:t>實施地震</w:t>
            </w:r>
          </w:p>
          <w:p w14:paraId="6CA67021" w14:textId="5606AD9C" w:rsidR="006B75EF" w:rsidRPr="00FD38A9" w:rsidRDefault="00324FED" w:rsidP="00324FED">
            <w:pPr>
              <w:spacing w:after="54" w:line="28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FD38A9">
              <w:rPr>
                <w:rFonts w:ascii="標楷體" w:eastAsia="標楷體" w:hAnsi="標楷體"/>
                <w:szCs w:val="28"/>
              </w:rPr>
              <w:t>避難疏散演練</w:t>
            </w:r>
            <w:r w:rsidRPr="00FD38A9">
              <w:rPr>
                <w:rFonts w:ascii="標楷體" w:eastAsia="標楷體" w:hAnsi="標楷體"/>
                <w:color w:val="FF0000"/>
                <w:szCs w:val="28"/>
              </w:rPr>
              <w:br/>
            </w:r>
            <w:r w:rsidRPr="00FD38A9">
              <w:rPr>
                <w:rFonts w:ascii="標楷體" w:eastAsia="標楷體" w:hAnsi="標楷體"/>
                <w:szCs w:val="28"/>
              </w:rPr>
              <w:t>(統由中央氣象局強震預警系統發布地震演練訊號)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8F121E" w14:textId="77777777" w:rsidR="00324FED" w:rsidRDefault="00324FED" w:rsidP="00587895">
            <w:pPr>
              <w:spacing w:after="54" w:line="28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FD38A9">
              <w:rPr>
                <w:rFonts w:ascii="標楷體" w:eastAsia="標楷體" w:hAnsi="標楷體"/>
                <w:szCs w:val="28"/>
              </w:rPr>
              <w:t>地震警報聲響</w:t>
            </w:r>
          </w:p>
          <w:p w14:paraId="482881D2" w14:textId="7AA98CE4" w:rsidR="006B75EF" w:rsidRPr="00FD38A9" w:rsidRDefault="00324FED" w:rsidP="00587895">
            <w:pPr>
              <w:spacing w:after="54" w:line="28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FD38A9">
              <w:rPr>
                <w:rFonts w:ascii="標楷體" w:eastAsia="標楷體" w:hAnsi="標楷體"/>
                <w:szCs w:val="28"/>
              </w:rPr>
              <w:t>就地避難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5093B6A" w14:textId="77777777" w:rsidR="006B75EF" w:rsidRPr="00FD38A9" w:rsidRDefault="006B75EF" w:rsidP="00587895">
            <w:pPr>
              <w:spacing w:after="54" w:line="28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FD38A9">
              <w:rPr>
                <w:rFonts w:ascii="標楷體" w:eastAsia="標楷體" w:hAnsi="標楷體"/>
                <w:szCs w:val="28"/>
              </w:rPr>
              <w:t>全校</w:t>
            </w:r>
          </w:p>
        </w:tc>
      </w:tr>
      <w:tr w:rsidR="006B75EF" w14:paraId="4E3F1E27" w14:textId="77777777" w:rsidTr="00804123">
        <w:trPr>
          <w:trHeight w:val="1820"/>
        </w:trPr>
        <w:tc>
          <w:tcPr>
            <w:tcW w:w="1681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740828" w14:textId="67C43D3B" w:rsidR="006B75EF" w:rsidRPr="00FD38A9" w:rsidRDefault="006B75EF" w:rsidP="009F7EA9">
            <w:pPr>
              <w:spacing w:after="54" w:line="28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FD38A9">
              <w:rPr>
                <w:rFonts w:ascii="標楷體" w:eastAsia="標楷體" w:hAnsi="標楷體"/>
                <w:szCs w:val="28"/>
              </w:rPr>
              <w:t>上午9時</w:t>
            </w:r>
            <w:r w:rsidR="00324FED">
              <w:rPr>
                <w:rFonts w:ascii="標楷體" w:eastAsia="標楷體" w:hAnsi="標楷體" w:hint="eastAsia"/>
                <w:szCs w:val="28"/>
              </w:rPr>
              <w:t>2</w:t>
            </w:r>
            <w:r w:rsidR="00324FED">
              <w:rPr>
                <w:rFonts w:ascii="標楷體" w:eastAsia="標楷體" w:hAnsi="標楷體"/>
                <w:szCs w:val="28"/>
              </w:rPr>
              <w:t>3</w:t>
            </w:r>
            <w:r w:rsidR="00324FED">
              <w:rPr>
                <w:rFonts w:ascii="標楷體" w:eastAsia="標楷體" w:hAnsi="標楷體" w:hint="eastAsia"/>
                <w:szCs w:val="28"/>
              </w:rPr>
              <w:t>分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738BCD" w14:textId="0A2FE084" w:rsidR="006B75EF" w:rsidRPr="00FD38A9" w:rsidRDefault="009F7EA9" w:rsidP="00587895">
            <w:pPr>
              <w:spacing w:after="54" w:line="28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</w:t>
            </w:r>
            <w:r w:rsidR="006B75EF" w:rsidRPr="00FD38A9">
              <w:rPr>
                <w:rFonts w:ascii="標楷體" w:eastAsia="標楷體" w:hAnsi="標楷體"/>
                <w:szCs w:val="28"/>
              </w:rPr>
              <w:t>分鐘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917706" w14:textId="045A4D27" w:rsidR="006B75EF" w:rsidRPr="009F7EA9" w:rsidRDefault="009F7EA9" w:rsidP="00587895">
            <w:pPr>
              <w:spacing w:after="54" w:line="280" w:lineRule="exact"/>
              <w:jc w:val="center"/>
              <w:rPr>
                <w:rFonts w:ascii="標楷體" w:eastAsia="標楷體" w:hAnsi="標楷體"/>
              </w:rPr>
            </w:pPr>
            <w:r w:rsidRPr="009F7EA9">
              <w:rPr>
                <w:rFonts w:ascii="標楷體" w:eastAsia="標楷體" w:hAnsi="標楷體" w:hint="eastAsia"/>
              </w:rPr>
              <w:t>疏散廣播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8FEDC1" w14:textId="30E99AF0" w:rsidR="006B75EF" w:rsidRPr="00FD38A9" w:rsidRDefault="009F7EA9" w:rsidP="009F7EA9">
            <w:pPr>
              <w:spacing w:after="54" w:line="28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依</w:t>
            </w:r>
            <w:r w:rsidR="00324FED" w:rsidRPr="00FD38A9">
              <w:rPr>
                <w:rFonts w:ascii="標楷體" w:eastAsia="標楷體" w:hAnsi="標楷體"/>
                <w:szCs w:val="28"/>
              </w:rPr>
              <w:t>疏散</w:t>
            </w:r>
            <w:r>
              <w:rPr>
                <w:rFonts w:ascii="標楷體" w:eastAsia="標楷體" w:hAnsi="標楷體" w:hint="eastAsia"/>
                <w:szCs w:val="28"/>
              </w:rPr>
              <w:t>避難路線圖集合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BD16680" w14:textId="77777777" w:rsidR="00324FED" w:rsidRPr="00FD38A9" w:rsidRDefault="00324FED" w:rsidP="00324FED">
            <w:pPr>
              <w:spacing w:after="54" w:line="28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FD38A9">
              <w:rPr>
                <w:rFonts w:ascii="標楷體" w:eastAsia="標楷體" w:hAnsi="標楷體"/>
                <w:szCs w:val="28"/>
              </w:rPr>
              <w:t>地震避難</w:t>
            </w:r>
          </w:p>
          <w:p w14:paraId="24A0F762" w14:textId="5A622BF7" w:rsidR="006B75EF" w:rsidRPr="00FD38A9" w:rsidRDefault="00324FED" w:rsidP="00324FED">
            <w:pPr>
              <w:spacing w:after="54" w:line="28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FD38A9">
              <w:rPr>
                <w:rFonts w:ascii="標楷體" w:eastAsia="標楷體" w:hAnsi="標楷體"/>
                <w:szCs w:val="28"/>
              </w:rPr>
              <w:t>疏散地點</w:t>
            </w:r>
            <w:r w:rsidR="009F7EA9">
              <w:rPr>
                <w:rFonts w:ascii="標楷體" w:eastAsia="標楷體" w:hAnsi="標楷體" w:hint="eastAsia"/>
                <w:szCs w:val="28"/>
              </w:rPr>
              <w:t>:操場</w:t>
            </w:r>
          </w:p>
        </w:tc>
      </w:tr>
      <w:tr w:rsidR="006B75EF" w14:paraId="3AEB05BA" w14:textId="77777777" w:rsidTr="00804123">
        <w:trPr>
          <w:trHeight w:val="2257"/>
        </w:trPr>
        <w:tc>
          <w:tcPr>
            <w:tcW w:w="1681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7496CE" w14:textId="65F28026" w:rsidR="006B75EF" w:rsidRPr="00FD38A9" w:rsidRDefault="006B75EF" w:rsidP="00587895">
            <w:pPr>
              <w:spacing w:after="54" w:line="28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FD38A9">
              <w:rPr>
                <w:rFonts w:ascii="標楷體" w:eastAsia="標楷體" w:hAnsi="標楷體"/>
                <w:szCs w:val="28"/>
              </w:rPr>
              <w:t>上午9</w:t>
            </w:r>
            <w:r w:rsidR="009F7EA9">
              <w:rPr>
                <w:rFonts w:ascii="標楷體" w:eastAsia="標楷體" w:hAnsi="標楷體" w:hint="eastAsia"/>
                <w:szCs w:val="28"/>
              </w:rPr>
              <w:t>時2</w:t>
            </w:r>
            <w:r w:rsidR="009F7EA9">
              <w:rPr>
                <w:rFonts w:ascii="標楷體" w:eastAsia="標楷體" w:hAnsi="標楷體"/>
                <w:szCs w:val="28"/>
              </w:rPr>
              <w:t>4</w:t>
            </w:r>
            <w:r w:rsidRPr="00FD38A9">
              <w:rPr>
                <w:rFonts w:ascii="標楷體" w:eastAsia="標楷體" w:hAnsi="標楷體"/>
                <w:szCs w:val="28"/>
              </w:rPr>
              <w:t>分</w:t>
            </w:r>
          </w:p>
          <w:p w14:paraId="21CA5878" w14:textId="77777777" w:rsidR="006B75EF" w:rsidRPr="00FD38A9" w:rsidRDefault="006B75EF" w:rsidP="00587895">
            <w:pPr>
              <w:spacing w:after="54" w:line="28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FD38A9">
              <w:rPr>
                <w:rFonts w:ascii="標楷體" w:eastAsia="標楷體" w:hAnsi="標楷體"/>
                <w:szCs w:val="28"/>
              </w:rPr>
              <w:t>至</w:t>
            </w:r>
          </w:p>
          <w:p w14:paraId="6AB0C231" w14:textId="48E2C2A7" w:rsidR="006B75EF" w:rsidRPr="00FD38A9" w:rsidRDefault="006B75EF" w:rsidP="00587895">
            <w:pPr>
              <w:spacing w:after="54" w:line="28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FD38A9">
              <w:rPr>
                <w:rFonts w:ascii="標楷體" w:eastAsia="標楷體" w:hAnsi="標楷體"/>
                <w:szCs w:val="28"/>
              </w:rPr>
              <w:t>上午9時2</w:t>
            </w:r>
            <w:r w:rsidR="009F7EA9">
              <w:rPr>
                <w:rFonts w:ascii="標楷體" w:eastAsia="標楷體" w:hAnsi="標楷體"/>
                <w:szCs w:val="28"/>
              </w:rPr>
              <w:t>9</w:t>
            </w:r>
            <w:r w:rsidRPr="00FD38A9">
              <w:rPr>
                <w:rFonts w:ascii="標楷體" w:eastAsia="標楷體" w:hAnsi="標楷體"/>
                <w:szCs w:val="28"/>
              </w:rPr>
              <w:t>分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DFC06C" w14:textId="5E7BC62E" w:rsidR="006B75EF" w:rsidRPr="00FD38A9" w:rsidRDefault="009F7EA9" w:rsidP="009F7EA9">
            <w:pPr>
              <w:spacing w:after="54" w:line="28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5</w:t>
            </w:r>
            <w:r w:rsidR="006B75EF" w:rsidRPr="00FD38A9">
              <w:rPr>
                <w:rFonts w:ascii="標楷體" w:eastAsia="標楷體" w:hAnsi="標楷體"/>
                <w:szCs w:val="28"/>
              </w:rPr>
              <w:t>分鐘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BF9674" w14:textId="752554D0" w:rsidR="006B75EF" w:rsidRPr="00FD38A9" w:rsidRDefault="009F7EA9" w:rsidP="009F7EA9">
            <w:pPr>
              <w:spacing w:after="54" w:line="28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疏散避難地點集合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FBA84C" w14:textId="57A3306D" w:rsidR="009F7EA9" w:rsidRPr="00FD38A9" w:rsidRDefault="009F7EA9" w:rsidP="009F7EA9">
            <w:pPr>
              <w:spacing w:after="54" w:line="28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導師</w:t>
            </w:r>
            <w:r w:rsidRPr="00FD38A9">
              <w:rPr>
                <w:rFonts w:ascii="標楷體" w:eastAsia="標楷體" w:hAnsi="標楷體"/>
                <w:szCs w:val="28"/>
              </w:rPr>
              <w:t>清查人數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EC14229" w14:textId="77777777" w:rsidR="009F7EA9" w:rsidRPr="00FD38A9" w:rsidRDefault="009F7EA9" w:rsidP="009F7EA9">
            <w:pPr>
              <w:spacing w:after="54" w:line="28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FD38A9">
              <w:rPr>
                <w:rFonts w:ascii="標楷體" w:eastAsia="標楷體" w:hAnsi="標楷體"/>
                <w:szCs w:val="28"/>
              </w:rPr>
              <w:t>地震避難</w:t>
            </w:r>
          </w:p>
          <w:p w14:paraId="432343C0" w14:textId="7713D896" w:rsidR="006B75EF" w:rsidRPr="00FD38A9" w:rsidRDefault="009F7EA9" w:rsidP="009F7EA9">
            <w:pPr>
              <w:spacing w:after="54" w:line="28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FD38A9">
              <w:rPr>
                <w:rFonts w:ascii="標楷體" w:eastAsia="標楷體" w:hAnsi="標楷體"/>
                <w:szCs w:val="28"/>
              </w:rPr>
              <w:t>疏散地點</w:t>
            </w:r>
            <w:r>
              <w:rPr>
                <w:rFonts w:ascii="標楷體" w:eastAsia="標楷體" w:hAnsi="標楷體" w:hint="eastAsia"/>
                <w:szCs w:val="28"/>
              </w:rPr>
              <w:t>:操場</w:t>
            </w:r>
          </w:p>
        </w:tc>
      </w:tr>
      <w:tr w:rsidR="006B75EF" w14:paraId="2D7869A2" w14:textId="77777777" w:rsidTr="006B75EF">
        <w:trPr>
          <w:trHeight w:val="2712"/>
        </w:trPr>
        <w:tc>
          <w:tcPr>
            <w:tcW w:w="1681" w:type="dxa"/>
            <w:tcBorders>
              <w:top w:val="single" w:sz="6" w:space="0" w:color="000000"/>
              <w:left w:val="double" w:sz="12" w:space="0" w:color="000000"/>
              <w:bottom w:val="doub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477667" w14:textId="103C7B8C" w:rsidR="006B75EF" w:rsidRPr="00FD38A9" w:rsidRDefault="006B75EF" w:rsidP="00587895">
            <w:pPr>
              <w:spacing w:after="54" w:line="28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FD38A9">
              <w:rPr>
                <w:rFonts w:ascii="標楷體" w:eastAsia="標楷體" w:hAnsi="標楷體"/>
                <w:szCs w:val="28"/>
              </w:rPr>
              <w:t>上午9時</w:t>
            </w:r>
            <w:r w:rsidR="009F7EA9">
              <w:rPr>
                <w:rFonts w:ascii="標楷體" w:eastAsia="標楷體" w:hAnsi="標楷體" w:hint="eastAsia"/>
                <w:szCs w:val="28"/>
              </w:rPr>
              <w:t>3</w:t>
            </w:r>
            <w:r w:rsidR="009F7EA9">
              <w:rPr>
                <w:rFonts w:ascii="標楷體" w:eastAsia="標楷體" w:hAnsi="標楷體"/>
                <w:szCs w:val="28"/>
              </w:rPr>
              <w:t>0</w:t>
            </w:r>
            <w:r w:rsidRPr="00FD38A9">
              <w:rPr>
                <w:rFonts w:ascii="標楷體" w:eastAsia="標楷體" w:hAnsi="標楷體"/>
                <w:szCs w:val="28"/>
              </w:rPr>
              <w:t>分</w:t>
            </w:r>
          </w:p>
          <w:p w14:paraId="0196325A" w14:textId="77777777" w:rsidR="006B75EF" w:rsidRPr="00FD38A9" w:rsidRDefault="006B75EF" w:rsidP="00587895">
            <w:pPr>
              <w:spacing w:after="54" w:line="28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FD38A9">
              <w:rPr>
                <w:rFonts w:ascii="標楷體" w:eastAsia="標楷體" w:hAnsi="標楷體"/>
                <w:szCs w:val="28"/>
              </w:rPr>
              <w:t>至</w:t>
            </w:r>
          </w:p>
          <w:p w14:paraId="7A164D81" w14:textId="77777777" w:rsidR="006B75EF" w:rsidRPr="00FD38A9" w:rsidRDefault="006B75EF" w:rsidP="00587895">
            <w:pPr>
              <w:spacing w:after="54" w:line="28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結束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doub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A85183" w14:textId="3F8E1B25" w:rsidR="006B75EF" w:rsidRPr="00FD38A9" w:rsidRDefault="006B75EF" w:rsidP="00587895">
            <w:pPr>
              <w:spacing w:after="54" w:line="28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FD38A9">
              <w:rPr>
                <w:rFonts w:ascii="標楷體" w:eastAsia="標楷體" w:hAnsi="標楷體"/>
                <w:szCs w:val="28"/>
              </w:rPr>
              <w:t>約</w:t>
            </w:r>
            <w:r w:rsidR="00B302A6">
              <w:rPr>
                <w:rFonts w:ascii="標楷體" w:eastAsia="標楷體" w:hAnsi="標楷體"/>
                <w:szCs w:val="28"/>
              </w:rPr>
              <w:t>5</w:t>
            </w:r>
            <w:r w:rsidRPr="00FD38A9">
              <w:rPr>
                <w:rFonts w:ascii="標楷體" w:eastAsia="標楷體" w:hAnsi="標楷體"/>
                <w:szCs w:val="28"/>
              </w:rPr>
              <w:t>分鐘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doub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AFF825" w14:textId="4F19E274" w:rsidR="006B75EF" w:rsidRPr="00B302A6" w:rsidRDefault="00B302A6" w:rsidP="00B302A6">
            <w:pPr>
              <w:spacing w:after="54" w:line="280" w:lineRule="exact"/>
              <w:jc w:val="center"/>
              <w:rPr>
                <w:rFonts w:ascii="標楷體" w:eastAsia="標楷體" w:hAnsi="標楷體"/>
              </w:rPr>
            </w:pPr>
            <w:r w:rsidRPr="00B302A6">
              <w:rPr>
                <w:rFonts w:ascii="標楷體" w:eastAsia="標楷體" w:hAnsi="標楷體" w:hint="eastAsia"/>
              </w:rPr>
              <w:t>通報</w:t>
            </w:r>
            <w:r>
              <w:rPr>
                <w:rFonts w:ascii="標楷體" w:eastAsia="標楷體" w:hAnsi="標楷體" w:hint="eastAsia"/>
              </w:rPr>
              <w:t>校安中心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doub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6CA18A" w14:textId="77777777" w:rsidR="00B302A6" w:rsidRDefault="00B302A6" w:rsidP="00587895">
            <w:pPr>
              <w:spacing w:after="54" w:line="28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通報組</w:t>
            </w:r>
          </w:p>
          <w:p w14:paraId="2ACF9050" w14:textId="04CDCE36" w:rsidR="006B75EF" w:rsidRPr="00FD38A9" w:rsidRDefault="00B302A6" w:rsidP="00587895">
            <w:pPr>
              <w:spacing w:after="54" w:line="28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進行校安通報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double" w:sz="12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A9C6761" w14:textId="77777777" w:rsidR="00B302A6" w:rsidRPr="00FD38A9" w:rsidRDefault="00B302A6" w:rsidP="00B302A6">
            <w:pPr>
              <w:spacing w:after="54" w:line="28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FD38A9">
              <w:rPr>
                <w:rFonts w:ascii="標楷體" w:eastAsia="標楷體" w:hAnsi="標楷體"/>
                <w:szCs w:val="28"/>
              </w:rPr>
              <w:t>地震避難</w:t>
            </w:r>
          </w:p>
          <w:p w14:paraId="1419665B" w14:textId="2D36B38E" w:rsidR="006B75EF" w:rsidRPr="00FD38A9" w:rsidRDefault="00B302A6" w:rsidP="00B302A6">
            <w:pPr>
              <w:spacing w:after="54" w:line="28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FD38A9">
              <w:rPr>
                <w:rFonts w:ascii="標楷體" w:eastAsia="標楷體" w:hAnsi="標楷體"/>
                <w:szCs w:val="28"/>
              </w:rPr>
              <w:t>疏散地點</w:t>
            </w:r>
            <w:r>
              <w:rPr>
                <w:rFonts w:ascii="標楷體" w:eastAsia="標楷體" w:hAnsi="標楷體" w:hint="eastAsia"/>
                <w:szCs w:val="28"/>
              </w:rPr>
              <w:t>:操場</w:t>
            </w:r>
          </w:p>
        </w:tc>
      </w:tr>
    </w:tbl>
    <w:p w14:paraId="7F7924A5" w14:textId="77777777" w:rsidR="00517ED5" w:rsidRDefault="00517ED5" w:rsidP="00D26A02">
      <w:pPr>
        <w:spacing w:line="292" w:lineRule="exact"/>
      </w:pPr>
    </w:p>
    <w:p w14:paraId="657FC201" w14:textId="77777777" w:rsidR="00804123" w:rsidRDefault="00804123" w:rsidP="00D26A02">
      <w:pPr>
        <w:spacing w:line="292" w:lineRule="exact"/>
      </w:pPr>
    </w:p>
    <w:p w14:paraId="71428823" w14:textId="77777777" w:rsidR="00804123" w:rsidRDefault="00804123" w:rsidP="00D26A02">
      <w:pPr>
        <w:spacing w:line="292" w:lineRule="exact"/>
      </w:pPr>
    </w:p>
    <w:p w14:paraId="206D9683" w14:textId="77777777" w:rsidR="00804123" w:rsidRDefault="00804123" w:rsidP="00D26A02">
      <w:pPr>
        <w:spacing w:line="292" w:lineRule="exact"/>
      </w:pPr>
    </w:p>
    <w:p w14:paraId="2733D35E" w14:textId="77777777" w:rsidR="00804123" w:rsidRDefault="00804123" w:rsidP="00D26A02">
      <w:pPr>
        <w:spacing w:line="292" w:lineRule="exact"/>
      </w:pPr>
    </w:p>
    <w:p w14:paraId="0A408455" w14:textId="77777777" w:rsidR="00804123" w:rsidRDefault="00804123" w:rsidP="00D26A02">
      <w:pPr>
        <w:spacing w:line="292" w:lineRule="exact"/>
      </w:pPr>
    </w:p>
    <w:p w14:paraId="682179C8" w14:textId="77777777" w:rsidR="00804123" w:rsidRDefault="00804123" w:rsidP="00D26A02">
      <w:pPr>
        <w:spacing w:line="292" w:lineRule="exact"/>
      </w:pPr>
    </w:p>
    <w:p w14:paraId="6749E3BE" w14:textId="77777777" w:rsidR="00804123" w:rsidRDefault="00804123" w:rsidP="00D26A02">
      <w:pPr>
        <w:spacing w:line="292" w:lineRule="exact"/>
      </w:pPr>
    </w:p>
    <w:p w14:paraId="18B2D40E" w14:textId="77777777" w:rsidR="00804123" w:rsidRDefault="00804123" w:rsidP="00D26A02">
      <w:pPr>
        <w:spacing w:line="292" w:lineRule="exact"/>
      </w:pPr>
    </w:p>
    <w:p w14:paraId="1F7DE35F" w14:textId="2B2C7B92" w:rsidR="00804123" w:rsidRDefault="00804123" w:rsidP="00D26A02">
      <w:pPr>
        <w:spacing w:line="292" w:lineRule="exact"/>
      </w:pPr>
    </w:p>
    <w:p w14:paraId="648D6AA0" w14:textId="77777777" w:rsidR="00161FC4" w:rsidRDefault="00161FC4" w:rsidP="00D26A02">
      <w:pPr>
        <w:spacing w:line="292" w:lineRule="exact"/>
      </w:pPr>
    </w:p>
    <w:p w14:paraId="7D11707D" w14:textId="20406D1E" w:rsidR="005946DE" w:rsidRDefault="00161FC4" w:rsidP="00D26A02">
      <w:pPr>
        <w:spacing w:line="292" w:lineRule="exact"/>
      </w:pPr>
      <w:r>
        <w:rPr>
          <w:rFonts w:ascii="標楷體" w:eastAsia="標楷體" w:hAnsi="標楷體"/>
          <w:sz w:val="28"/>
          <w:szCs w:val="28"/>
        </w:rPr>
        <w:lastRenderedPageBreak/>
        <w:t>附件</w:t>
      </w:r>
      <w:r>
        <w:rPr>
          <w:rFonts w:eastAsia="Times New Roman"/>
          <w:sz w:val="28"/>
          <w:szCs w:val="28"/>
        </w:rPr>
        <w:t>2</w:t>
      </w:r>
    </w:p>
    <w:tbl>
      <w:tblPr>
        <w:tblpPr w:leftFromText="180" w:rightFromText="180" w:vertAnchor="text" w:horzAnchor="margin" w:tblpY="270"/>
        <w:tblW w:w="989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15"/>
        <w:gridCol w:w="3372"/>
        <w:gridCol w:w="3906"/>
      </w:tblGrid>
      <w:tr w:rsidR="00161FC4" w14:paraId="6488986B" w14:textId="77777777" w:rsidTr="00161FC4">
        <w:trPr>
          <w:trHeight w:hRule="exact" w:val="474"/>
        </w:trPr>
        <w:tc>
          <w:tcPr>
            <w:tcW w:w="989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8AD7E1" w14:textId="77777777" w:rsidR="00161FC4" w:rsidRDefault="00161FC4" w:rsidP="00161FC4">
            <w:pPr>
              <w:pStyle w:val="TableParagraph"/>
              <w:overflowPunct w:val="0"/>
              <w:jc w:val="center"/>
            </w:pPr>
            <w:bookmarkStart w:id="0" w:name="page1"/>
            <w:bookmarkEnd w:id="0"/>
            <w:r>
              <w:rPr>
                <w:rFonts w:ascii="標楷體" w:eastAsia="標楷體" w:hAnsi="標楷體" w:cs="新細明體"/>
                <w:sz w:val="32"/>
                <w:szCs w:val="32"/>
              </w:rPr>
              <w:t>國家防災日各級學校及幼兒園地震避難掩護演練流程及注意事項</w:t>
            </w:r>
          </w:p>
        </w:tc>
      </w:tr>
      <w:tr w:rsidR="00161FC4" w14:paraId="76D67157" w14:textId="77777777" w:rsidTr="00161FC4">
        <w:trPr>
          <w:trHeight w:hRule="exact" w:val="353"/>
        </w:trPr>
        <w:tc>
          <w:tcPr>
            <w:tcW w:w="26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4C3E39" w14:textId="77777777" w:rsidR="00161FC4" w:rsidRDefault="00161FC4" w:rsidP="00161FC4">
            <w:pPr>
              <w:pStyle w:val="TableParagraph"/>
              <w:overflowPunct w:val="0"/>
              <w:spacing w:line="284" w:lineRule="exact"/>
              <w:ind w:left="666"/>
            </w:pPr>
            <w:r>
              <w:rPr>
                <w:rFonts w:ascii="標楷體" w:eastAsia="標楷體" w:hAnsi="標楷體" w:cs="新細明體"/>
              </w:rPr>
              <w:t>演練階段劃分</w:t>
            </w:r>
          </w:p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FC0C7C" w14:textId="77777777" w:rsidR="00161FC4" w:rsidRDefault="00161FC4" w:rsidP="00161FC4">
            <w:pPr>
              <w:pStyle w:val="TableParagraph"/>
              <w:overflowPunct w:val="0"/>
              <w:spacing w:line="284" w:lineRule="exact"/>
              <w:ind w:left="1089"/>
            </w:pPr>
            <w:r>
              <w:rPr>
                <w:rFonts w:ascii="標楷體" w:eastAsia="標楷體" w:hAnsi="標楷體" w:cs="新細明體"/>
              </w:rPr>
              <w:t>校園師生應有作為</w:t>
            </w:r>
          </w:p>
        </w:tc>
        <w:tc>
          <w:tcPr>
            <w:tcW w:w="3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77F3F2" w14:textId="77777777" w:rsidR="00161FC4" w:rsidRDefault="00161FC4" w:rsidP="00161FC4">
            <w:pPr>
              <w:pStyle w:val="TableParagraph"/>
              <w:overflowPunct w:val="0"/>
              <w:spacing w:line="284" w:lineRule="exact"/>
              <w:ind w:left="9"/>
              <w:jc w:val="center"/>
            </w:pPr>
            <w:r>
              <w:rPr>
                <w:rFonts w:ascii="標楷體" w:eastAsia="標楷體" w:hAnsi="標楷體" w:cs="新細明體"/>
              </w:rPr>
              <w:t>注意事項</w:t>
            </w:r>
          </w:p>
        </w:tc>
      </w:tr>
      <w:tr w:rsidR="00161FC4" w14:paraId="7D0E685E" w14:textId="77777777" w:rsidTr="00161FC4">
        <w:trPr>
          <w:trHeight w:hRule="exact" w:val="1599"/>
        </w:trPr>
        <w:tc>
          <w:tcPr>
            <w:tcW w:w="26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C6FC10" w14:textId="77777777" w:rsidR="00161FC4" w:rsidRDefault="00161FC4" w:rsidP="00161FC4">
            <w:pPr>
              <w:pStyle w:val="TableParagraph"/>
              <w:overflowPunct w:val="0"/>
              <w:rPr>
                <w:rFonts w:ascii="標楷體" w:eastAsia="標楷體" w:hAnsi="標楷體"/>
              </w:rPr>
            </w:pPr>
          </w:p>
          <w:p w14:paraId="3BC0A331" w14:textId="77777777" w:rsidR="00161FC4" w:rsidRDefault="00161FC4" w:rsidP="00161FC4">
            <w:pPr>
              <w:pStyle w:val="TableParagraph"/>
              <w:overflowPunct w:val="0"/>
              <w:rPr>
                <w:rFonts w:ascii="標楷體" w:eastAsia="標楷體" w:hAnsi="標楷體"/>
                <w:sz w:val="21"/>
                <w:szCs w:val="21"/>
              </w:rPr>
            </w:pPr>
          </w:p>
          <w:p w14:paraId="68415D2C" w14:textId="77777777" w:rsidR="00161FC4" w:rsidRDefault="00161FC4" w:rsidP="00161FC4">
            <w:pPr>
              <w:pStyle w:val="TableParagraph"/>
              <w:overflowPunct w:val="0"/>
              <w:ind w:left="92"/>
            </w:pPr>
            <w:r>
              <w:rPr>
                <w:rFonts w:ascii="標楷體" w:eastAsia="標楷體" w:hAnsi="標楷體"/>
                <w:b/>
                <w:bCs/>
                <w:spacing w:val="-60"/>
                <w:u w:val="single"/>
              </w:rPr>
              <w:t xml:space="preserve"> </w:t>
            </w:r>
            <w:r>
              <w:rPr>
                <w:rFonts w:ascii="標楷體" w:eastAsia="標楷體" w:hAnsi="標楷體" w:cs="Malgun Gothic"/>
                <w:b/>
                <w:bCs/>
                <w:u w:val="single"/>
              </w:rPr>
              <w:t>階段一：</w:t>
            </w:r>
            <w:r>
              <w:rPr>
                <w:rFonts w:ascii="標楷體" w:eastAsia="標楷體" w:hAnsi="標楷體" w:cs="Malgun Gothic"/>
                <w:b/>
                <w:bCs/>
                <w:spacing w:val="-83"/>
                <w:u w:val="single"/>
              </w:rPr>
              <w:t xml:space="preserve"> </w:t>
            </w:r>
            <w:r>
              <w:rPr>
                <w:rFonts w:ascii="標楷體" w:eastAsia="標楷體" w:hAnsi="標楷體" w:cs="Malgun Gothic"/>
                <w:b/>
                <w:bCs/>
                <w:u w:val="single"/>
              </w:rPr>
              <w:t>地震發生前</w:t>
            </w:r>
            <w:r>
              <w:rPr>
                <w:rFonts w:ascii="標楷體" w:eastAsia="標楷體" w:hAnsi="標楷體"/>
                <w:b/>
                <w:bCs/>
                <w:spacing w:val="-6"/>
                <w:u w:val="single"/>
              </w:rPr>
              <w:t xml:space="preserve"> </w:t>
            </w:r>
          </w:p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A0610A" w14:textId="77777777" w:rsidR="00161FC4" w:rsidRDefault="00161FC4" w:rsidP="00161FC4">
            <w:pPr>
              <w:pStyle w:val="TableParagraph"/>
              <w:overflowPunct w:val="0"/>
              <w:rPr>
                <w:rFonts w:ascii="標楷體" w:eastAsia="標楷體" w:hAnsi="標楷體"/>
              </w:rPr>
            </w:pPr>
          </w:p>
          <w:p w14:paraId="59B7805E" w14:textId="77777777" w:rsidR="00161FC4" w:rsidRDefault="00161FC4" w:rsidP="00161FC4">
            <w:pPr>
              <w:pStyle w:val="TableParagraph"/>
              <w:overflowPunct w:val="0"/>
              <w:spacing w:before="179" w:line="315" w:lineRule="exact"/>
              <w:ind w:left="102"/>
            </w:pPr>
            <w:r>
              <w:rPr>
                <w:rFonts w:ascii="標楷體" w:eastAsia="標楷體" w:hAnsi="標楷體"/>
              </w:rPr>
              <w:t>1.</w:t>
            </w:r>
            <w:r>
              <w:rPr>
                <w:rFonts w:ascii="標楷體" w:eastAsia="標楷體" w:hAnsi="標楷體" w:cs="新細明體"/>
              </w:rPr>
              <w:t>熟悉演練流程及相關應變作為。</w:t>
            </w:r>
          </w:p>
          <w:p w14:paraId="6FC477C7" w14:textId="77777777" w:rsidR="00161FC4" w:rsidRDefault="00161FC4" w:rsidP="00161FC4">
            <w:pPr>
              <w:pStyle w:val="TableParagraph"/>
              <w:overflowPunct w:val="0"/>
              <w:spacing w:line="315" w:lineRule="exact"/>
              <w:ind w:left="102"/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cs="新細明體"/>
              </w:rPr>
              <w:t>依表定課程正常上課。</w:t>
            </w:r>
          </w:p>
        </w:tc>
        <w:tc>
          <w:tcPr>
            <w:tcW w:w="3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340121" w14:textId="77777777" w:rsidR="00161FC4" w:rsidRDefault="00161FC4" w:rsidP="00161FC4">
            <w:pPr>
              <w:pStyle w:val="TableParagraph"/>
              <w:overflowPunct w:val="0"/>
              <w:spacing w:line="276" w:lineRule="exact"/>
              <w:ind w:left="342" w:hanging="240"/>
              <w:jc w:val="both"/>
            </w:pPr>
            <w:r>
              <w:rPr>
                <w:rFonts w:ascii="標楷體" w:eastAsia="標楷體" w:hAnsi="標楷體"/>
                <w:spacing w:val="10"/>
              </w:rPr>
              <w:t>1.</w:t>
            </w:r>
            <w:r>
              <w:rPr>
                <w:rFonts w:ascii="標楷體" w:eastAsia="標楷體" w:hAnsi="標楷體" w:cs="新細明體"/>
                <w:spacing w:val="10"/>
              </w:rPr>
              <w:t>針對演練程序及避難掩護動作要領</w:t>
            </w:r>
            <w:r>
              <w:rPr>
                <w:rFonts w:ascii="標楷體" w:eastAsia="標楷體" w:hAnsi="標楷體" w:cs="新細明體"/>
              </w:rPr>
              <w:t>再次強調與說明。</w:t>
            </w:r>
          </w:p>
          <w:p w14:paraId="691C484C" w14:textId="77777777" w:rsidR="00161FC4" w:rsidRDefault="00161FC4" w:rsidP="00161FC4">
            <w:pPr>
              <w:pStyle w:val="TableParagraph"/>
              <w:overflowPunct w:val="0"/>
              <w:spacing w:before="15" w:line="312" w:lineRule="exact"/>
              <w:ind w:left="342" w:right="79" w:hanging="240"/>
              <w:jc w:val="both"/>
            </w:pPr>
            <w:r>
              <w:rPr>
                <w:rFonts w:ascii="標楷體" w:eastAsia="標楷體" w:hAnsi="標楷體"/>
                <w:spacing w:val="10"/>
              </w:rPr>
              <w:t>2.</w:t>
            </w:r>
            <w:r>
              <w:rPr>
                <w:rFonts w:ascii="標楷體" w:eastAsia="標楷體" w:hAnsi="標楷體" w:cs="新細明體"/>
                <w:spacing w:val="10"/>
              </w:rPr>
              <w:t>完成警報設備測試、教室書櫃懸掛</w:t>
            </w:r>
            <w:r>
              <w:rPr>
                <w:rFonts w:ascii="標楷體" w:eastAsia="標楷體" w:hAnsi="標楷體" w:cs="新細明體"/>
                <w:spacing w:val="8"/>
              </w:rPr>
              <w:t>物固定、疏散路線障礙清除等工作</w:t>
            </w:r>
            <w:r>
              <w:rPr>
                <w:rFonts w:ascii="標楷體" w:eastAsia="標楷體" w:hAnsi="標楷體" w:cs="新細明體"/>
              </w:rPr>
              <w:t>之執行與確認。</w:t>
            </w:r>
          </w:p>
        </w:tc>
      </w:tr>
      <w:tr w:rsidR="00161FC4" w14:paraId="3D827220" w14:textId="77777777" w:rsidTr="00161FC4">
        <w:trPr>
          <w:trHeight w:hRule="exact" w:val="4107"/>
        </w:trPr>
        <w:tc>
          <w:tcPr>
            <w:tcW w:w="26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C6D968" w14:textId="77777777" w:rsidR="00161FC4" w:rsidRDefault="00161FC4" w:rsidP="00161FC4">
            <w:pPr>
              <w:pStyle w:val="TableParagraph"/>
              <w:overflowPunct w:val="0"/>
              <w:spacing w:before="100" w:line="412" w:lineRule="exact"/>
              <w:ind w:left="92"/>
              <w:jc w:val="both"/>
            </w:pPr>
            <w:r>
              <w:rPr>
                <w:rFonts w:ascii="標楷體" w:eastAsia="標楷體" w:hAnsi="標楷體" w:cs="Malgun Gothic"/>
                <w:b/>
                <w:bCs/>
              </w:rPr>
              <w:t>階段二：地震發生</w:t>
            </w:r>
          </w:p>
          <w:p w14:paraId="638F3CFA" w14:textId="77777777" w:rsidR="00161FC4" w:rsidRDefault="00161FC4" w:rsidP="00161FC4">
            <w:pPr>
              <w:pStyle w:val="TableParagraph"/>
              <w:overflowPunct w:val="0"/>
              <w:spacing w:line="228" w:lineRule="auto"/>
              <w:ind w:left="92" w:right="100"/>
              <w:jc w:val="both"/>
            </w:pPr>
            <w:r>
              <w:rPr>
                <w:rFonts w:ascii="標楷體" w:eastAsia="標楷體" w:hAnsi="標楷體" w:cs="新細明體"/>
              </w:rPr>
              <w:t>【</w:t>
            </w:r>
            <w:r>
              <w:rPr>
                <w:rFonts w:ascii="標楷體" w:eastAsia="標楷體" w:hAnsi="標楷體" w:cs="新細明體"/>
                <w:spacing w:val="-42"/>
              </w:rPr>
              <w:t xml:space="preserve"> </w:t>
            </w:r>
            <w:r>
              <w:rPr>
                <w:rFonts w:ascii="標楷體" w:eastAsia="標楷體" w:hAnsi="標楷體" w:cs="新細明體"/>
                <w:spacing w:val="17"/>
              </w:rPr>
              <w:t>運用校內廣播系統、</w:t>
            </w:r>
            <w:r>
              <w:rPr>
                <w:rFonts w:ascii="標楷體" w:eastAsia="標楷體" w:hAnsi="標楷體" w:cs="新細明體"/>
                <w:spacing w:val="21"/>
              </w:rPr>
              <w:t>喊話</w:t>
            </w:r>
            <w:r>
              <w:rPr>
                <w:rFonts w:ascii="標楷體" w:eastAsia="標楷體" w:hAnsi="標楷體" w:cs="新細明體"/>
                <w:spacing w:val="18"/>
              </w:rPr>
              <w:t>器</w:t>
            </w:r>
            <w:r>
              <w:rPr>
                <w:rFonts w:ascii="標楷體" w:eastAsia="標楷體" w:hAnsi="標楷體" w:cs="新細明體"/>
                <w:spacing w:val="21"/>
              </w:rPr>
              <w:t>或依</w:t>
            </w:r>
            <w:r>
              <w:rPr>
                <w:rFonts w:ascii="標楷體" w:eastAsia="標楷體" w:hAnsi="標楷體" w:cs="新細明體"/>
                <w:spacing w:val="18"/>
              </w:rPr>
              <w:t>各</w:t>
            </w:r>
            <w:r>
              <w:rPr>
                <w:rFonts w:ascii="標楷體" w:eastAsia="標楷體" w:hAnsi="標楷體" w:cs="新細明體"/>
                <w:spacing w:val="21"/>
              </w:rPr>
              <w:t>校現</w:t>
            </w:r>
            <w:r>
              <w:rPr>
                <w:rFonts w:ascii="標楷體" w:eastAsia="標楷體" w:hAnsi="標楷體" w:cs="新細明體"/>
                <w:spacing w:val="18"/>
              </w:rPr>
              <w:t>有</w:t>
            </w:r>
            <w:r>
              <w:rPr>
                <w:rFonts w:ascii="標楷體" w:eastAsia="標楷體" w:hAnsi="標楷體" w:cs="新細明體"/>
              </w:rPr>
              <w:t>設</w:t>
            </w:r>
            <w:r>
              <w:rPr>
                <w:rFonts w:ascii="標楷體" w:eastAsia="標楷體" w:hAnsi="標楷體" w:cs="新細明體"/>
                <w:spacing w:val="15"/>
              </w:rPr>
              <w:t>施發布（</w:t>
            </w:r>
            <w:r>
              <w:rPr>
                <w:rFonts w:ascii="標楷體" w:eastAsia="標楷體" w:hAnsi="標楷體" w:cs="新細明體"/>
                <w:spacing w:val="-41"/>
              </w:rPr>
              <w:t xml:space="preserve"> </w:t>
            </w:r>
            <w:r>
              <w:rPr>
                <w:rFonts w:ascii="標楷體" w:eastAsia="標楷體" w:hAnsi="標楷體" w:cs="新細明體"/>
                <w:spacing w:val="16"/>
              </w:rPr>
              <w:t>全國高級中等</w:t>
            </w:r>
            <w:r>
              <w:rPr>
                <w:rFonts w:ascii="標楷體" w:eastAsia="標楷體" w:hAnsi="標楷體" w:cs="新細明體"/>
                <w:spacing w:val="18"/>
              </w:rPr>
              <w:t>以下學校應配合交通部</w:t>
            </w:r>
            <w:r>
              <w:rPr>
                <w:rFonts w:ascii="標楷體" w:eastAsia="標楷體" w:hAnsi="標楷體" w:cs="新細明體"/>
                <w:spacing w:val="21"/>
              </w:rPr>
              <w:t>中央</w:t>
            </w:r>
            <w:r>
              <w:rPr>
                <w:rFonts w:ascii="標楷體" w:eastAsia="標楷體" w:hAnsi="標楷體" w:cs="新細明體"/>
                <w:spacing w:val="18"/>
              </w:rPr>
              <w:t>氣</w:t>
            </w:r>
            <w:r>
              <w:rPr>
                <w:rFonts w:ascii="標楷體" w:eastAsia="標楷體" w:hAnsi="標楷體" w:cs="新細明體"/>
                <w:spacing w:val="21"/>
              </w:rPr>
              <w:t>象局</w:t>
            </w:r>
            <w:r>
              <w:rPr>
                <w:rFonts w:ascii="標楷體" w:eastAsia="標楷體" w:hAnsi="標楷體" w:cs="新細明體"/>
                <w:spacing w:val="18"/>
              </w:rPr>
              <w:t>強</w:t>
            </w:r>
            <w:r>
              <w:rPr>
                <w:rFonts w:ascii="標楷體" w:eastAsia="標楷體" w:hAnsi="標楷體" w:cs="新細明體"/>
                <w:spacing w:val="21"/>
              </w:rPr>
              <w:t>震即</w:t>
            </w:r>
            <w:r>
              <w:rPr>
                <w:rFonts w:ascii="標楷體" w:eastAsia="標楷體" w:hAnsi="標楷體" w:cs="新細明體"/>
                <w:spacing w:val="18"/>
              </w:rPr>
              <w:t>時</w:t>
            </w:r>
            <w:r>
              <w:rPr>
                <w:rFonts w:ascii="標楷體" w:eastAsia="標楷體" w:hAnsi="標楷體" w:cs="新細明體"/>
              </w:rPr>
              <w:t>警</w:t>
            </w:r>
            <w:r>
              <w:rPr>
                <w:rFonts w:ascii="標楷體" w:eastAsia="標楷體" w:hAnsi="標楷體" w:cs="新細明體"/>
                <w:spacing w:val="18"/>
              </w:rPr>
              <w:t>報軟體之模擬地震訊息</w:t>
            </w:r>
            <w:r>
              <w:rPr>
                <w:rFonts w:ascii="標楷體" w:eastAsia="標楷體" w:hAnsi="標楷體" w:cs="新細明體"/>
                <w:spacing w:val="16"/>
              </w:rPr>
              <w:t>辦理演練，</w:t>
            </w:r>
            <w:r>
              <w:rPr>
                <w:rFonts w:ascii="標楷體" w:eastAsia="標楷體" w:hAnsi="標楷體" w:cs="新細明體"/>
                <w:spacing w:val="15"/>
              </w:rPr>
              <w:t>若上開軟體</w:t>
            </w:r>
            <w:r>
              <w:rPr>
                <w:rFonts w:ascii="標楷體" w:eastAsia="標楷體" w:hAnsi="標楷體" w:cs="新細明體"/>
                <w:spacing w:val="25"/>
              </w:rPr>
              <w:t xml:space="preserve"> </w:t>
            </w:r>
            <w:r>
              <w:rPr>
                <w:rFonts w:ascii="標楷體" w:eastAsia="標楷體" w:hAnsi="標楷體" w:cs="新細明體"/>
                <w:spacing w:val="17"/>
              </w:rPr>
              <w:t>未發布警示聲響，</w:t>
            </w:r>
            <w:r>
              <w:rPr>
                <w:rFonts w:ascii="標楷體" w:eastAsia="標楷體" w:hAnsi="標楷體" w:cs="新細明體"/>
                <w:spacing w:val="9"/>
              </w:rPr>
              <w:t>請學</w:t>
            </w:r>
            <w:r>
              <w:rPr>
                <w:rFonts w:ascii="標楷體" w:eastAsia="標楷體" w:hAnsi="標楷體" w:cs="新細明體"/>
                <w:spacing w:val="20"/>
              </w:rPr>
              <w:t>校自主啟動或依前述設</w:t>
            </w:r>
            <w:r>
              <w:rPr>
                <w:rFonts w:ascii="標楷體" w:eastAsia="標楷體" w:hAnsi="標楷體" w:cs="新細明體"/>
                <w:spacing w:val="-1"/>
              </w:rPr>
              <w:t>施辦理演練）】</w:t>
            </w:r>
          </w:p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2326A1" w14:textId="77777777" w:rsidR="00161FC4" w:rsidRDefault="00161FC4" w:rsidP="00161FC4">
            <w:pPr>
              <w:pStyle w:val="TableParagraph"/>
              <w:overflowPunct w:val="0"/>
              <w:rPr>
                <w:rFonts w:ascii="標楷體" w:eastAsia="標楷體" w:hAnsi="標楷體"/>
              </w:rPr>
            </w:pPr>
          </w:p>
          <w:p w14:paraId="248D9FDE" w14:textId="77777777" w:rsidR="00161FC4" w:rsidRDefault="00161FC4" w:rsidP="00161FC4">
            <w:pPr>
              <w:pStyle w:val="TableParagraph"/>
              <w:overflowPunct w:val="0"/>
              <w:rPr>
                <w:rFonts w:ascii="標楷體" w:eastAsia="標楷體" w:hAnsi="標楷體"/>
              </w:rPr>
            </w:pPr>
          </w:p>
          <w:p w14:paraId="683AD605" w14:textId="77777777" w:rsidR="00161FC4" w:rsidRDefault="00161FC4" w:rsidP="00161FC4">
            <w:pPr>
              <w:pStyle w:val="TableParagraph"/>
              <w:overflowPunct w:val="0"/>
              <w:rPr>
                <w:rFonts w:ascii="標楷體" w:eastAsia="標楷體" w:hAnsi="標楷體"/>
              </w:rPr>
            </w:pPr>
          </w:p>
          <w:p w14:paraId="34317DDF" w14:textId="77777777" w:rsidR="00161FC4" w:rsidRDefault="00161FC4" w:rsidP="00161FC4">
            <w:pPr>
              <w:pStyle w:val="TableParagraph"/>
              <w:overflowPunct w:val="0"/>
              <w:rPr>
                <w:rFonts w:ascii="標楷體" w:eastAsia="標楷體" w:hAnsi="標楷體"/>
              </w:rPr>
            </w:pPr>
          </w:p>
          <w:p w14:paraId="69B697BF" w14:textId="77777777" w:rsidR="00161FC4" w:rsidRDefault="00161FC4" w:rsidP="00161FC4">
            <w:pPr>
              <w:pStyle w:val="TableParagraph"/>
              <w:overflowPunct w:val="0"/>
              <w:spacing w:before="201" w:line="313" w:lineRule="exact"/>
              <w:ind w:left="133"/>
            </w:pPr>
            <w:r>
              <w:rPr>
                <w:rFonts w:ascii="標楷體" w:eastAsia="標楷體" w:hAnsi="標楷體" w:cs="新細明體"/>
                <w:spacing w:val="1"/>
              </w:rPr>
              <w:t>地震發生時首要保護自己，優先執行「趴下、掩護、穩住」抗震保命三步</w:t>
            </w:r>
            <w:r>
              <w:rPr>
                <w:rFonts w:ascii="標楷體" w:eastAsia="標楷體" w:hAnsi="標楷體" w:cs="新細明體"/>
              </w:rPr>
              <w:t>驟。</w:t>
            </w:r>
          </w:p>
        </w:tc>
        <w:tc>
          <w:tcPr>
            <w:tcW w:w="3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E85C05" w14:textId="77777777" w:rsidR="00161FC4" w:rsidRDefault="00161FC4" w:rsidP="00161FC4">
            <w:pPr>
              <w:pStyle w:val="TableParagraph"/>
              <w:overflowPunct w:val="0"/>
              <w:spacing w:line="260" w:lineRule="exact"/>
              <w:ind w:left="248" w:hanging="140"/>
            </w:pPr>
            <w:r>
              <w:rPr>
                <w:rFonts w:ascii="標楷體" w:eastAsia="標楷體" w:hAnsi="標楷體"/>
                <w:spacing w:val="10"/>
              </w:rPr>
              <w:t>1.</w:t>
            </w:r>
            <w:r>
              <w:rPr>
                <w:rFonts w:ascii="標楷體" w:eastAsia="標楷體" w:hAnsi="標楷體" w:cs="新細明體"/>
                <w:spacing w:val="10"/>
              </w:rPr>
              <w:t>師生應注意自身安全，保護頭頸部</w:t>
            </w:r>
            <w:r>
              <w:rPr>
                <w:rFonts w:ascii="標楷體" w:eastAsia="標楷體" w:hAnsi="標楷體" w:cs="新細明體"/>
                <w:spacing w:val="5"/>
              </w:rPr>
              <w:t>，避免掉落物砸傷</w:t>
            </w:r>
            <w:r>
              <w:rPr>
                <w:rFonts w:ascii="標楷體" w:eastAsia="標楷體" w:hAnsi="標楷體" w:cs="新細明體"/>
                <w:spacing w:val="5"/>
                <w:sz w:val="28"/>
                <w:szCs w:val="28"/>
              </w:rPr>
              <w:t>。</w:t>
            </w:r>
            <w:r>
              <w:rPr>
                <w:rFonts w:ascii="標楷體" w:eastAsia="標楷體" w:hAnsi="標楷體" w:cs="新細明體"/>
                <w:spacing w:val="5"/>
              </w:rPr>
              <w:t>（因頭頸部最</w:t>
            </w:r>
            <w:r>
              <w:rPr>
                <w:rFonts w:ascii="標楷體" w:eastAsia="標楷體" w:hAnsi="標楷體" w:cs="新細明體"/>
              </w:rPr>
              <w:t>為脆弱）</w:t>
            </w:r>
          </w:p>
          <w:p w14:paraId="191EF94C" w14:textId="77777777" w:rsidR="00161FC4" w:rsidRDefault="00161FC4" w:rsidP="00161FC4">
            <w:pPr>
              <w:pStyle w:val="TableParagraph"/>
              <w:overflowPunct w:val="0"/>
              <w:spacing w:line="300" w:lineRule="exact"/>
              <w:ind w:left="1062" w:right="93" w:hanging="960"/>
            </w:pPr>
            <w:r>
              <w:rPr>
                <w:rFonts w:ascii="標楷體" w:eastAsia="標楷體" w:hAnsi="標楷體"/>
                <w:spacing w:val="10"/>
              </w:rPr>
              <w:t>2.</w:t>
            </w:r>
            <w:r>
              <w:rPr>
                <w:rFonts w:ascii="標楷體" w:eastAsia="標楷體" w:hAnsi="標楷體" w:cs="新細明體"/>
                <w:spacing w:val="10"/>
              </w:rPr>
              <w:t>室內：應儘量在桌下趴下</w:t>
            </w:r>
            <w:r>
              <w:rPr>
                <w:rFonts w:ascii="標楷體" w:eastAsia="標楷體" w:hAnsi="標楷體" w:cs="新細明體"/>
                <w:color w:val="FF0000"/>
                <w:spacing w:val="10"/>
              </w:rPr>
              <w:t>(雙肘</w:t>
            </w:r>
          </w:p>
          <w:p w14:paraId="544E850A" w14:textId="77777777" w:rsidR="00161FC4" w:rsidRDefault="00161FC4" w:rsidP="00161FC4">
            <w:pPr>
              <w:pStyle w:val="TableParagraph"/>
              <w:overflowPunct w:val="0"/>
              <w:spacing w:line="300" w:lineRule="exact"/>
              <w:ind w:left="386" w:right="93"/>
            </w:pPr>
            <w:r>
              <w:rPr>
                <w:rFonts w:ascii="標楷體" w:eastAsia="標楷體" w:hAnsi="標楷體" w:cs="新細明體"/>
                <w:color w:val="FF0000"/>
                <w:spacing w:val="10"/>
              </w:rPr>
              <w:t>貼地，雙腳貼地)</w:t>
            </w:r>
            <w:r>
              <w:rPr>
                <w:rFonts w:ascii="標楷體" w:eastAsia="標楷體" w:hAnsi="標楷體" w:cs="新細明體"/>
                <w:spacing w:val="10"/>
              </w:rPr>
              <w:t>，並以雙</w:t>
            </w:r>
            <w:r>
              <w:rPr>
                <w:rFonts w:ascii="標楷體" w:eastAsia="標楷體" w:hAnsi="標楷體" w:cs="新細明體"/>
              </w:rPr>
              <w:t>手緊握住桌腳。</w:t>
            </w:r>
          </w:p>
          <w:p w14:paraId="6352C5D2" w14:textId="77777777" w:rsidR="00161FC4" w:rsidRDefault="00161FC4" w:rsidP="00161FC4">
            <w:pPr>
              <w:pStyle w:val="TableParagraph"/>
              <w:overflowPunct w:val="0"/>
              <w:spacing w:line="200" w:lineRule="atLeast"/>
              <w:ind w:left="240"/>
            </w:pPr>
            <w:r>
              <w:rPr>
                <w:noProof/>
              </w:rPr>
              <w:drawing>
                <wp:inline distT="0" distB="0" distL="0" distR="0" wp14:anchorId="21726308" wp14:editId="3C4DECBE">
                  <wp:extent cx="2183514" cy="808704"/>
                  <wp:effectExtent l="0" t="0" r="7236" b="0"/>
                  <wp:docPr id="4" name="圖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514" cy="808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7BE66C" w14:textId="77777777" w:rsidR="00161FC4" w:rsidRDefault="00161FC4" w:rsidP="00161FC4">
            <w:pPr>
              <w:pStyle w:val="TableParagraph"/>
              <w:overflowPunct w:val="0"/>
              <w:spacing w:before="182" w:line="236" w:lineRule="exact"/>
              <w:jc w:val="right"/>
            </w:pPr>
            <w:r>
              <w:rPr>
                <w:rFonts w:ascii="標楷體" w:eastAsia="標楷體" w:hAnsi="標楷體" w:cs="新細明體"/>
                <w:spacing w:val="-1"/>
                <w:sz w:val="18"/>
                <w:szCs w:val="18"/>
              </w:rPr>
              <w:t>圖示來源</w:t>
            </w:r>
            <w:r>
              <w:rPr>
                <w:rFonts w:ascii="標楷體" w:eastAsia="標楷體" w:hAnsi="標楷體"/>
                <w:spacing w:val="-1"/>
                <w:sz w:val="18"/>
                <w:szCs w:val="18"/>
              </w:rPr>
              <w:t>:教育</w:t>
            </w:r>
            <w:r>
              <w:rPr>
                <w:rFonts w:ascii="標楷體" w:eastAsia="標楷體" w:hAnsi="標楷體" w:cs="新細明體"/>
                <w:spacing w:val="-1"/>
                <w:sz w:val="18"/>
                <w:szCs w:val="18"/>
              </w:rPr>
              <w:t>部</w:t>
            </w:r>
          </w:p>
          <w:p w14:paraId="2143B4F9" w14:textId="77777777" w:rsidR="00161FC4" w:rsidRDefault="00161FC4" w:rsidP="00161FC4">
            <w:pPr>
              <w:pStyle w:val="TableParagraph"/>
              <w:overflowPunct w:val="0"/>
              <w:spacing w:before="23" w:line="300" w:lineRule="exact"/>
              <w:ind w:left="1062" w:right="93" w:hanging="960"/>
            </w:pPr>
            <w:r>
              <w:rPr>
                <w:rFonts w:ascii="標楷體" w:eastAsia="標楷體" w:hAnsi="標楷體"/>
                <w:spacing w:val="10"/>
              </w:rPr>
              <w:t>3.</w:t>
            </w:r>
            <w:r>
              <w:rPr>
                <w:rFonts w:ascii="標楷體" w:eastAsia="標楷體" w:hAnsi="標楷體" w:cs="新細明體"/>
                <w:spacing w:val="10"/>
              </w:rPr>
              <w:t>室外：應保護頭頸部，避開可能的</w:t>
            </w:r>
            <w:r>
              <w:rPr>
                <w:rFonts w:ascii="標楷體" w:eastAsia="標楷體" w:hAnsi="標楷體" w:cs="新細明體"/>
              </w:rPr>
              <w:t>掉落物。</w:t>
            </w:r>
          </w:p>
        </w:tc>
      </w:tr>
      <w:tr w:rsidR="00161FC4" w14:paraId="44E4ABF2" w14:textId="77777777" w:rsidTr="00161FC4">
        <w:trPr>
          <w:trHeight w:hRule="exact" w:val="4951"/>
        </w:trPr>
        <w:tc>
          <w:tcPr>
            <w:tcW w:w="26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60FBE8" w14:textId="77777777" w:rsidR="00161FC4" w:rsidRDefault="00161FC4" w:rsidP="00161FC4">
            <w:pPr>
              <w:pStyle w:val="TableParagraph"/>
              <w:overflowPunct w:val="0"/>
              <w:rPr>
                <w:rFonts w:ascii="標楷體" w:eastAsia="標楷體" w:hAnsi="標楷體"/>
              </w:rPr>
            </w:pPr>
          </w:p>
          <w:p w14:paraId="33ACDBA8" w14:textId="77777777" w:rsidR="00161FC4" w:rsidRDefault="00161FC4" w:rsidP="00161FC4">
            <w:pPr>
              <w:pStyle w:val="TableParagraph"/>
              <w:overflowPunct w:val="0"/>
              <w:rPr>
                <w:rFonts w:ascii="標楷體" w:eastAsia="標楷體" w:hAnsi="標楷體"/>
              </w:rPr>
            </w:pPr>
          </w:p>
          <w:p w14:paraId="097396D9" w14:textId="77777777" w:rsidR="00161FC4" w:rsidRDefault="00161FC4" w:rsidP="00161FC4">
            <w:pPr>
              <w:pStyle w:val="TableParagraph"/>
              <w:overflowPunct w:val="0"/>
              <w:rPr>
                <w:rFonts w:ascii="標楷體" w:eastAsia="標楷體" w:hAnsi="標楷體"/>
              </w:rPr>
            </w:pPr>
          </w:p>
          <w:p w14:paraId="326EBC01" w14:textId="77777777" w:rsidR="00161FC4" w:rsidRDefault="00161FC4" w:rsidP="00161FC4">
            <w:pPr>
              <w:pStyle w:val="TableParagraph"/>
              <w:overflowPunct w:val="0"/>
              <w:rPr>
                <w:rFonts w:ascii="標楷體" w:eastAsia="標楷體" w:hAnsi="標楷體"/>
              </w:rPr>
            </w:pPr>
          </w:p>
          <w:p w14:paraId="5D2F3C8A" w14:textId="77777777" w:rsidR="00161FC4" w:rsidRDefault="00161FC4" w:rsidP="00161FC4">
            <w:pPr>
              <w:pStyle w:val="TableParagraph"/>
              <w:overflowPunct w:val="0"/>
              <w:rPr>
                <w:rFonts w:ascii="標楷體" w:eastAsia="標楷體" w:hAnsi="標楷體"/>
              </w:rPr>
            </w:pPr>
          </w:p>
          <w:p w14:paraId="78327397" w14:textId="77777777" w:rsidR="00161FC4" w:rsidRDefault="00161FC4" w:rsidP="00161FC4">
            <w:pPr>
              <w:pStyle w:val="TableParagraph"/>
              <w:overflowPunct w:val="0"/>
              <w:rPr>
                <w:rFonts w:ascii="標楷體" w:eastAsia="標楷體" w:hAnsi="標楷體"/>
              </w:rPr>
            </w:pPr>
          </w:p>
          <w:p w14:paraId="4289528E" w14:textId="77777777" w:rsidR="00161FC4" w:rsidRDefault="00161FC4" w:rsidP="00161FC4">
            <w:pPr>
              <w:pStyle w:val="TableParagraph"/>
              <w:overflowPunct w:val="0"/>
              <w:spacing w:before="9"/>
              <w:rPr>
                <w:rFonts w:ascii="標楷體" w:eastAsia="標楷體" w:hAnsi="標楷體"/>
              </w:rPr>
            </w:pPr>
          </w:p>
          <w:p w14:paraId="2930DE3D" w14:textId="77777777" w:rsidR="00161FC4" w:rsidRDefault="00161FC4" w:rsidP="00161FC4">
            <w:pPr>
              <w:pStyle w:val="TableParagraph"/>
              <w:overflowPunct w:val="0"/>
              <w:spacing w:line="412" w:lineRule="exact"/>
              <w:ind w:left="92"/>
            </w:pPr>
            <w:r>
              <w:rPr>
                <w:rFonts w:ascii="標楷體" w:eastAsia="標楷體" w:hAnsi="標楷體" w:cs="Malgun Gothic"/>
                <w:b/>
                <w:bCs/>
              </w:rPr>
              <w:t>階段三：地震稍歇</w:t>
            </w:r>
          </w:p>
          <w:p w14:paraId="52CA9D08" w14:textId="77777777" w:rsidR="00161FC4" w:rsidRDefault="00161FC4" w:rsidP="00161FC4">
            <w:pPr>
              <w:pStyle w:val="TableParagraph"/>
              <w:overflowPunct w:val="0"/>
              <w:spacing w:line="20" w:lineRule="atLeast"/>
              <w:ind w:left="85"/>
            </w:pPr>
            <w:r>
              <w:rPr>
                <w:rFonts w:ascii="標楷體" w:eastAsia="標楷體" w:hAnsi="標楷體"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4800FC4" wp14:editId="0FE98469">
                      <wp:simplePos x="0" y="0"/>
                      <wp:positionH relativeFrom="column">
                        <wp:posOffset>3813</wp:posOffset>
                      </wp:positionH>
                      <wp:positionV relativeFrom="paragraph">
                        <wp:posOffset>3813</wp:posOffset>
                      </wp:positionV>
                      <wp:extent cx="1221108" cy="12701"/>
                      <wp:effectExtent l="0" t="0" r="17142" b="6349"/>
                      <wp:wrapSquare wrapText="bothSides"/>
                      <wp:docPr id="5" name="群組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1108" cy="12701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80"/>
                                  <a:gd name="f3" fmla="val w"/>
                                  <a:gd name="f4" fmla="val h"/>
                                  <a:gd name="f5" fmla="val 0"/>
                                  <a:gd name="f6" fmla="val 1923"/>
                                  <a:gd name="f7" fmla="val 20"/>
                                  <a:gd name="f8" fmla="val 1922"/>
                                  <a:gd name="f9" fmla="+- 0 0 -90"/>
                                  <a:gd name="f10" fmla="*/ f3 1 1923"/>
                                  <a:gd name="f11" fmla="*/ f4 1 20"/>
                                  <a:gd name="f12" fmla="+- f7 0 f5"/>
                                  <a:gd name="f13" fmla="+- f6 0 f5"/>
                                  <a:gd name="f14" fmla="*/ f9 f0 1"/>
                                  <a:gd name="f15" fmla="*/ f13 1 1923"/>
                                  <a:gd name="f16" fmla="*/ f12 1 20"/>
                                  <a:gd name="f17" fmla="*/ 0 f13 1"/>
                                  <a:gd name="f18" fmla="*/ 0 f12 1"/>
                                  <a:gd name="f19" fmla="*/ 1922 f13 1"/>
                                  <a:gd name="f20" fmla="*/ f14 1 f2"/>
                                  <a:gd name="f21" fmla="*/ f17 1 1923"/>
                                  <a:gd name="f22" fmla="*/ f18 1 20"/>
                                  <a:gd name="f23" fmla="*/ f19 1 1923"/>
                                  <a:gd name="f24" fmla="*/ 0 1 f15"/>
                                  <a:gd name="f25" fmla="*/ f6 1 f15"/>
                                  <a:gd name="f26" fmla="*/ 0 1 f16"/>
                                  <a:gd name="f27" fmla="*/ f7 1 f16"/>
                                  <a:gd name="f28" fmla="+- f20 0 f1"/>
                                  <a:gd name="f29" fmla="*/ f21 1 f15"/>
                                  <a:gd name="f30" fmla="*/ f22 1 f16"/>
                                  <a:gd name="f31" fmla="*/ f23 1 f15"/>
                                  <a:gd name="f32" fmla="*/ f24 f10 1"/>
                                  <a:gd name="f33" fmla="*/ f25 f10 1"/>
                                  <a:gd name="f34" fmla="*/ f27 f11 1"/>
                                  <a:gd name="f35" fmla="*/ f26 f11 1"/>
                                  <a:gd name="f36" fmla="*/ f29 f10 1"/>
                                  <a:gd name="f37" fmla="*/ f30 f11 1"/>
                                  <a:gd name="f38" fmla="*/ f31 f1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36" y="f37"/>
                                  </a:cxn>
                                  <a:cxn ang="f28">
                                    <a:pos x="f38" y="f37"/>
                                  </a:cxn>
                                </a:cxnLst>
                                <a:rect l="f32" t="f35" r="f33" b="f34"/>
                                <a:pathLst>
                                  <a:path w="1923" h="20">
                                    <a:moveTo>
                                      <a:pt x="f5" y="f5"/>
                                    </a:moveTo>
                                    <a:lnTo>
                                      <a:pt x="f8" y="f5"/>
                                    </a:lnTo>
                                  </a:path>
                                </a:pathLst>
                              </a:custGeom>
                              <a:noFill/>
                              <a:ln w="8887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w14:anchorId="79B0C184" id="群組 10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.3pt,.3pt,96.4pt,.3pt" coordsize="192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" filled="f" strokeweight=".24686mm">
                      <v:path arrowok="t" o:connecttype="custom" o:connectlocs="610554,0;1221108,6351;610554,12701;0,6351;0,0;1220473,0" o:connectangles="270,0,90,180,0,0" textboxrect="0,0,1923,20"/>
                      <w10:wrap type="square"/>
                    </v:polyline>
                  </w:pict>
                </mc:Fallback>
              </mc:AlternateContent>
            </w:r>
          </w:p>
          <w:p w14:paraId="41F711B3" w14:textId="77777777" w:rsidR="00161FC4" w:rsidRDefault="00161FC4" w:rsidP="00161FC4">
            <w:pPr>
              <w:pStyle w:val="TableParagraph"/>
              <w:overflowPunct w:val="0"/>
              <w:spacing w:line="312" w:lineRule="exact"/>
              <w:ind w:left="92" w:right="287"/>
            </w:pPr>
            <w:r>
              <w:rPr>
                <w:rFonts w:ascii="標楷體" w:eastAsia="標楷體" w:hAnsi="標楷體" w:cs="新細明體"/>
              </w:rPr>
              <w:t>（以警示聲響或廣播方式發布）</w:t>
            </w:r>
          </w:p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6ED90B" w14:textId="77777777" w:rsidR="00161FC4" w:rsidRDefault="00161FC4" w:rsidP="00161FC4">
            <w:pPr>
              <w:pStyle w:val="TableParagraph"/>
              <w:overflowPunct w:val="0"/>
              <w:spacing w:line="276" w:lineRule="exact"/>
              <w:ind w:left="342" w:hanging="240"/>
              <w:jc w:val="both"/>
            </w:pPr>
            <w:r>
              <w:rPr>
                <w:rFonts w:ascii="標楷體" w:eastAsia="標楷體" w:hAnsi="標楷體"/>
                <w:spacing w:val="5"/>
              </w:rPr>
              <w:t>1.</w:t>
            </w:r>
            <w:r>
              <w:rPr>
                <w:rFonts w:ascii="標楷體" w:eastAsia="標楷體" w:hAnsi="標楷體" w:cs="新細明體"/>
                <w:spacing w:val="5"/>
              </w:rPr>
              <w:t>地震稍歇後，再關閉電源並檢查逃</w:t>
            </w:r>
            <w:r>
              <w:rPr>
                <w:rFonts w:ascii="標楷體" w:eastAsia="標楷體" w:hAnsi="標楷體" w:cs="新細明體"/>
              </w:rPr>
              <w:t>生出口及動線。</w:t>
            </w:r>
          </w:p>
          <w:p w14:paraId="3D894CBE" w14:textId="77777777" w:rsidR="00161FC4" w:rsidRDefault="00161FC4" w:rsidP="00161FC4">
            <w:pPr>
              <w:pStyle w:val="TableParagraph"/>
              <w:overflowPunct w:val="0"/>
              <w:spacing w:line="276" w:lineRule="exact"/>
              <w:ind w:left="342" w:hanging="240"/>
              <w:jc w:val="both"/>
            </w:pPr>
            <w:r>
              <w:rPr>
                <w:rFonts w:ascii="標楷體" w:eastAsia="標楷體" w:hAnsi="標楷體"/>
                <w:spacing w:val="6"/>
              </w:rPr>
              <w:t>2.</w:t>
            </w:r>
            <w:r>
              <w:rPr>
                <w:rFonts w:ascii="標楷體" w:eastAsia="標楷體" w:hAnsi="標楷體" w:cs="新細明體"/>
                <w:spacing w:val="6"/>
              </w:rPr>
              <w:t>成立緊急應變小組，由指揮官（校</w:t>
            </w:r>
            <w:r>
              <w:rPr>
                <w:rFonts w:ascii="標楷體" w:eastAsia="標楷體" w:hAnsi="標楷體" w:cs="新細明體"/>
              </w:rPr>
              <w:t xml:space="preserve">長或代理人）判斷緊急疏散方式。 </w:t>
            </w:r>
          </w:p>
          <w:p w14:paraId="5751F561" w14:textId="77777777" w:rsidR="00161FC4" w:rsidRDefault="00161FC4" w:rsidP="00161FC4">
            <w:pPr>
              <w:pStyle w:val="TableParagraph"/>
              <w:overflowPunct w:val="0"/>
              <w:spacing w:line="276" w:lineRule="exact"/>
              <w:ind w:left="342" w:hanging="240"/>
              <w:jc w:val="both"/>
            </w:pPr>
            <w:r>
              <w:rPr>
                <w:rFonts w:ascii="標楷體" w:eastAsia="標楷體" w:hAnsi="標楷體"/>
                <w:spacing w:val="5"/>
              </w:rPr>
              <w:t>3.</w:t>
            </w:r>
            <w:r>
              <w:rPr>
                <w:rFonts w:ascii="標楷體" w:eastAsia="標楷體" w:hAnsi="標楷體" w:cs="新細明體"/>
                <w:spacing w:val="5"/>
              </w:rPr>
              <w:t>聽從師長指示依平時規劃之路線進</w:t>
            </w:r>
            <w:r>
              <w:rPr>
                <w:rFonts w:ascii="標楷體" w:eastAsia="標楷體" w:hAnsi="標楷體" w:cs="新細明體"/>
                <w:spacing w:val="24"/>
              </w:rPr>
              <w:t xml:space="preserve"> </w:t>
            </w:r>
            <w:r>
              <w:rPr>
                <w:rFonts w:ascii="標楷體" w:eastAsia="標楷體" w:hAnsi="標楷體" w:cs="新細明體"/>
                <w:spacing w:val="3"/>
              </w:rPr>
              <w:t>行避難疏散（離開場所時再予以關</w:t>
            </w:r>
            <w:r>
              <w:rPr>
                <w:rFonts w:ascii="標楷體" w:eastAsia="標楷體" w:hAnsi="標楷體" w:cs="新細明體"/>
              </w:rPr>
              <w:t>閉電源）。</w:t>
            </w:r>
          </w:p>
          <w:p w14:paraId="7E3F7AB4" w14:textId="77777777" w:rsidR="00161FC4" w:rsidRDefault="00161FC4" w:rsidP="00161FC4">
            <w:pPr>
              <w:pStyle w:val="TableParagraph"/>
              <w:overflowPunct w:val="0"/>
              <w:spacing w:before="15" w:line="312" w:lineRule="exact"/>
              <w:ind w:left="342" w:right="93" w:hanging="240"/>
              <w:jc w:val="both"/>
            </w:pPr>
            <w:r>
              <w:rPr>
                <w:rFonts w:ascii="標楷體" w:eastAsia="標楷體" w:hAnsi="標楷體"/>
                <w:spacing w:val="6"/>
              </w:rPr>
              <w:t>4.</w:t>
            </w:r>
            <w:r>
              <w:rPr>
                <w:rFonts w:ascii="標楷體" w:eastAsia="標楷體" w:hAnsi="標楷體" w:cs="新細明體"/>
                <w:spacing w:val="6"/>
              </w:rPr>
              <w:t>抵達安全疏散地點（抵達時間得視</w:t>
            </w:r>
            <w:r>
              <w:rPr>
                <w:rFonts w:ascii="標楷體" w:eastAsia="標楷體" w:hAnsi="標楷體" w:cs="新細明體"/>
                <w:spacing w:val="3"/>
              </w:rPr>
              <w:t>各校地形狀況、幅員大小、疏散動</w:t>
            </w:r>
            <w:r>
              <w:rPr>
                <w:rFonts w:ascii="標楷體" w:eastAsia="標楷體" w:hAnsi="標楷體" w:cs="新細明體"/>
              </w:rPr>
              <w:t>線流暢度等情形調整）。</w:t>
            </w:r>
          </w:p>
          <w:p w14:paraId="64533DE1" w14:textId="77777777" w:rsidR="00161FC4" w:rsidRDefault="00161FC4" w:rsidP="00161FC4">
            <w:pPr>
              <w:pStyle w:val="TableParagraph"/>
              <w:overflowPunct w:val="0"/>
              <w:spacing w:line="228" w:lineRule="auto"/>
              <w:ind w:left="342" w:right="97" w:hanging="240"/>
              <w:jc w:val="both"/>
            </w:pPr>
            <w:r>
              <w:rPr>
                <w:rFonts w:ascii="標楷體" w:eastAsia="標楷體" w:hAnsi="標楷體"/>
              </w:rPr>
              <w:t>5.</w:t>
            </w:r>
            <w:r>
              <w:rPr>
                <w:rFonts w:ascii="標楷體" w:eastAsia="標楷體" w:hAnsi="標楷體" w:cs="新細明體"/>
              </w:rPr>
              <w:t>各班任課老師於疏散集合後</w:t>
            </w:r>
            <w:r>
              <w:rPr>
                <w:rFonts w:ascii="標楷體" w:eastAsia="標楷體" w:hAnsi="標楷體" w:cs="新細明體"/>
                <w:spacing w:val="55"/>
              </w:rPr>
              <w:t xml:space="preserve"> </w:t>
            </w:r>
            <w:r>
              <w:rPr>
                <w:rFonts w:ascii="標楷體" w:eastAsia="標楷體" w:hAnsi="標楷體"/>
              </w:rPr>
              <w:t>5</w:t>
            </w:r>
            <w:r>
              <w:rPr>
                <w:rFonts w:ascii="標楷體" w:eastAsia="標楷體" w:hAnsi="標楷體" w:cs="新細明體"/>
              </w:rPr>
              <w:t xml:space="preserve">分鐘 </w:t>
            </w:r>
            <w:r>
              <w:rPr>
                <w:rFonts w:ascii="標楷體" w:eastAsia="標楷體" w:hAnsi="標楷體" w:cs="新細明體"/>
                <w:spacing w:val="3"/>
              </w:rPr>
              <w:t>內完成人員清點及回報，並安撫學</w:t>
            </w:r>
            <w:r>
              <w:rPr>
                <w:rFonts w:ascii="標楷體" w:eastAsia="標楷體" w:hAnsi="標楷體" w:cs="新細明體"/>
              </w:rPr>
              <w:t>生情緒。</w:t>
            </w:r>
          </w:p>
        </w:tc>
        <w:tc>
          <w:tcPr>
            <w:tcW w:w="3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79CF8E" w14:textId="77777777" w:rsidR="00161FC4" w:rsidRDefault="00161FC4" w:rsidP="00161FC4">
            <w:pPr>
              <w:pStyle w:val="TableParagraph"/>
              <w:overflowPunct w:val="0"/>
              <w:spacing w:line="276" w:lineRule="exact"/>
              <w:ind w:left="342" w:hanging="240"/>
              <w:jc w:val="both"/>
            </w:pPr>
            <w:r>
              <w:rPr>
                <w:rFonts w:ascii="標楷體" w:eastAsia="標楷體" w:hAnsi="標楷體"/>
                <w:spacing w:val="10"/>
              </w:rPr>
              <w:t>1.</w:t>
            </w:r>
            <w:r>
              <w:rPr>
                <w:rFonts w:ascii="標楷體" w:eastAsia="標楷體" w:hAnsi="標楷體" w:cs="新細明體"/>
                <w:spacing w:val="10"/>
              </w:rPr>
              <w:t>以具備緩</w:t>
            </w:r>
            <w:r>
              <w:rPr>
                <w:rFonts w:ascii="標楷體" w:eastAsia="標楷體" w:hAnsi="標楷體" w:cs="新細明體"/>
              </w:rPr>
              <w:t>衝保護功能的物品保護頭頸部。</w:t>
            </w:r>
          </w:p>
          <w:p w14:paraId="241C6D3A" w14:textId="77777777" w:rsidR="00161FC4" w:rsidRDefault="00161FC4" w:rsidP="00161FC4">
            <w:pPr>
              <w:pStyle w:val="TableParagraph"/>
              <w:overflowPunct w:val="0"/>
              <w:spacing w:before="1" w:line="228" w:lineRule="auto"/>
              <w:ind w:left="342" w:right="79" w:hanging="240"/>
            </w:pPr>
            <w:r>
              <w:rPr>
                <w:rFonts w:ascii="標楷體" w:eastAsia="標楷體" w:hAnsi="標楷體"/>
                <w:spacing w:val="10"/>
              </w:rPr>
              <w:t>2.</w:t>
            </w:r>
            <w:r>
              <w:rPr>
                <w:rFonts w:ascii="標楷體" w:eastAsia="標楷體" w:hAnsi="標楷體" w:cs="新細明體"/>
                <w:spacing w:val="10"/>
              </w:rPr>
              <w:t>特殊需求學生應事先指定適當人員</w:t>
            </w:r>
            <w:r>
              <w:rPr>
                <w:rFonts w:ascii="標楷體" w:eastAsia="標楷體" w:hAnsi="標楷體" w:cs="新細明體"/>
                <w:spacing w:val="8"/>
              </w:rPr>
              <w:t>協助避難疏散；演練當時，避難引</w:t>
            </w:r>
            <w:r>
              <w:rPr>
                <w:rFonts w:ascii="標楷體" w:eastAsia="標楷體" w:hAnsi="標楷體" w:cs="新細明體"/>
              </w:rPr>
              <w:t>導人員請落實協助避難疏散。</w:t>
            </w:r>
          </w:p>
          <w:p w14:paraId="71972076" w14:textId="77777777" w:rsidR="00161FC4" w:rsidRDefault="00161FC4" w:rsidP="00161FC4">
            <w:pPr>
              <w:pStyle w:val="TableParagraph"/>
              <w:overflowPunct w:val="0"/>
              <w:spacing w:line="276" w:lineRule="exact"/>
              <w:ind w:left="342" w:hanging="240"/>
              <w:jc w:val="both"/>
            </w:pPr>
            <w:r>
              <w:rPr>
                <w:rFonts w:ascii="標楷體" w:eastAsia="標楷體" w:hAnsi="標楷體"/>
                <w:spacing w:val="10"/>
              </w:rPr>
              <w:t>3.</w:t>
            </w:r>
            <w:r>
              <w:rPr>
                <w:rFonts w:ascii="標楷體" w:eastAsia="標楷體" w:hAnsi="標楷體" w:cs="新細明體"/>
                <w:spacing w:val="10"/>
              </w:rPr>
              <w:t>不推、不跑、不語，在避難引導人</w:t>
            </w:r>
            <w:r>
              <w:rPr>
                <w:rFonts w:ascii="標楷體" w:eastAsia="標楷體" w:hAnsi="標楷體" w:cs="新細明體"/>
              </w:rPr>
              <w:t xml:space="preserve">員引導下至安全疏散地點集合。 </w:t>
            </w:r>
          </w:p>
          <w:p w14:paraId="4DC53944" w14:textId="77777777" w:rsidR="00161FC4" w:rsidRDefault="00161FC4" w:rsidP="00161FC4">
            <w:pPr>
              <w:pStyle w:val="TableParagraph"/>
              <w:overflowPunct w:val="0"/>
              <w:spacing w:line="276" w:lineRule="exact"/>
              <w:ind w:left="342" w:hanging="240"/>
              <w:jc w:val="both"/>
            </w:pPr>
            <w:r>
              <w:rPr>
                <w:rFonts w:ascii="標楷體" w:eastAsia="標楷體" w:hAnsi="標楷體"/>
                <w:spacing w:val="10"/>
              </w:rPr>
              <w:t>4.</w:t>
            </w:r>
            <w:r>
              <w:rPr>
                <w:rFonts w:ascii="標楷體" w:eastAsia="標楷體" w:hAnsi="標楷體" w:cs="新細明體"/>
                <w:spacing w:val="10"/>
              </w:rPr>
              <w:t>以班級為單位在指定位置集合（集</w:t>
            </w:r>
            <w:r>
              <w:rPr>
                <w:rFonts w:ascii="標楷體" w:eastAsia="標楷體" w:hAnsi="標楷體" w:cs="新細明體"/>
                <w:spacing w:val="8"/>
              </w:rPr>
              <w:t>合地點在空曠場所時，不需再用物</w:t>
            </w:r>
            <w:r>
              <w:rPr>
                <w:rFonts w:ascii="標楷體" w:eastAsia="標楷體" w:hAnsi="標楷體" w:cs="新細明體"/>
              </w:rPr>
              <w:t>品護頭）。</w:t>
            </w:r>
          </w:p>
          <w:p w14:paraId="2232BCD9" w14:textId="77777777" w:rsidR="00161FC4" w:rsidRDefault="00161FC4" w:rsidP="00161FC4">
            <w:pPr>
              <w:pStyle w:val="TableParagraph"/>
              <w:overflowPunct w:val="0"/>
              <w:spacing w:line="312" w:lineRule="exact"/>
              <w:ind w:left="342" w:right="93" w:hanging="240"/>
            </w:pPr>
            <w:r>
              <w:rPr>
                <w:rFonts w:ascii="標楷體" w:eastAsia="標楷體" w:hAnsi="標楷體"/>
                <w:spacing w:val="10"/>
              </w:rPr>
              <w:t>5.</w:t>
            </w:r>
            <w:r>
              <w:rPr>
                <w:rFonts w:ascii="標楷體" w:eastAsia="標楷體" w:hAnsi="標楷體" w:cs="新細明體"/>
                <w:spacing w:val="10"/>
              </w:rPr>
              <w:t>任課老師請確實清點人數，並逐級</w:t>
            </w:r>
            <w:r>
              <w:rPr>
                <w:rFonts w:ascii="標楷體" w:eastAsia="標楷體" w:hAnsi="標楷體" w:cs="新細明體"/>
              </w:rPr>
              <w:t>完成安全回報。</w:t>
            </w:r>
          </w:p>
          <w:p w14:paraId="0F838DD4" w14:textId="77777777" w:rsidR="00161FC4" w:rsidRDefault="00161FC4" w:rsidP="00161FC4">
            <w:pPr>
              <w:pStyle w:val="TableParagraph"/>
              <w:overflowPunct w:val="0"/>
              <w:spacing w:line="312" w:lineRule="exact"/>
              <w:ind w:left="342" w:right="96" w:hanging="240"/>
            </w:pPr>
            <w:r>
              <w:rPr>
                <w:rFonts w:ascii="標楷體" w:eastAsia="標楷體" w:hAnsi="標楷體"/>
                <w:spacing w:val="10"/>
              </w:rPr>
              <w:t>6.</w:t>
            </w:r>
            <w:r>
              <w:rPr>
                <w:rFonts w:ascii="標楷體" w:eastAsia="標楷體" w:hAnsi="標楷體" w:cs="新細明體"/>
                <w:spacing w:val="10"/>
              </w:rPr>
              <w:t>依學校課程排定，返回授課地點上</w:t>
            </w:r>
            <w:r>
              <w:rPr>
                <w:rFonts w:ascii="標楷體" w:eastAsia="標楷體" w:hAnsi="標楷體" w:cs="新細明體"/>
              </w:rPr>
              <w:t>課。</w:t>
            </w:r>
          </w:p>
        </w:tc>
      </w:tr>
      <w:tr w:rsidR="00161FC4" w14:paraId="0B3C4010" w14:textId="77777777" w:rsidTr="00161FC4">
        <w:trPr>
          <w:trHeight w:hRule="exact" w:val="2006"/>
        </w:trPr>
        <w:tc>
          <w:tcPr>
            <w:tcW w:w="9893" w:type="dxa"/>
            <w:gridSpan w:val="3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A54A05" w14:textId="77777777" w:rsidR="00161FC4" w:rsidRDefault="00161FC4" w:rsidP="00161FC4">
            <w:pPr>
              <w:pStyle w:val="TableParagraph"/>
              <w:overflowPunct w:val="0"/>
              <w:spacing w:line="276" w:lineRule="exact"/>
              <w:ind w:left="121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/>
              </w:rPr>
              <w:t>備註：</w:t>
            </w:r>
          </w:p>
          <w:p w14:paraId="471552E5" w14:textId="138CC169" w:rsidR="00161FC4" w:rsidRDefault="00161FC4" w:rsidP="00161FC4">
            <w:pPr>
              <w:pStyle w:val="TableParagraph"/>
              <w:overflowPunct w:val="0"/>
              <w:ind w:left="481" w:right="145" w:hanging="360"/>
            </w:pPr>
            <w:r>
              <w:rPr>
                <w:rFonts w:ascii="標楷體" w:eastAsia="標楷體" w:hAnsi="標楷體"/>
              </w:rPr>
              <w:t>1.本市</w:t>
            </w:r>
            <w:r>
              <w:rPr>
                <w:rFonts w:ascii="標楷體" w:eastAsia="標楷體" w:hAnsi="標楷體" w:cs="新細明體"/>
              </w:rPr>
              <w:t>高級中等以下學校於</w:t>
            </w:r>
            <w:r>
              <w:rPr>
                <w:rFonts w:ascii="標楷體" w:eastAsia="標楷體" w:hAnsi="標楷體" w:cs="新細明體"/>
                <w:spacing w:val="-2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9 </w:t>
            </w:r>
            <w:r>
              <w:rPr>
                <w:rFonts w:ascii="標楷體" w:eastAsia="標楷體" w:hAnsi="標楷體" w:cs="新細明體"/>
              </w:rPr>
              <w:t>月</w:t>
            </w:r>
            <w:r>
              <w:rPr>
                <w:rFonts w:ascii="標楷體" w:eastAsia="標楷體" w:hAnsi="標楷體" w:cs="新細明體"/>
                <w:spacing w:val="-2"/>
              </w:rPr>
              <w:t xml:space="preserve"> </w:t>
            </w:r>
            <w:r>
              <w:rPr>
                <w:rFonts w:ascii="標楷體" w:eastAsia="標楷體" w:hAnsi="標楷體"/>
              </w:rPr>
              <w:t>2</w:t>
            </w:r>
            <w:r w:rsidR="00BE1082">
              <w:rPr>
                <w:rFonts w:ascii="標楷體" w:eastAsia="標楷體" w:hAnsi="標楷體" w:hint="eastAsia"/>
              </w:rPr>
              <w:t>0</w:t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cs="新細明體"/>
              </w:rPr>
              <w:t>日上午</w:t>
            </w:r>
            <w:r>
              <w:rPr>
                <w:rFonts w:ascii="標楷體" w:eastAsia="標楷體" w:hAnsi="標楷體" w:cs="新細明體"/>
                <w:spacing w:val="-3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9 </w:t>
            </w:r>
            <w:r>
              <w:rPr>
                <w:rFonts w:ascii="標楷體" w:eastAsia="標楷體" w:hAnsi="標楷體" w:cs="新細明體"/>
              </w:rPr>
              <w:t>時</w:t>
            </w:r>
            <w:r>
              <w:rPr>
                <w:rFonts w:ascii="標楷體" w:eastAsia="標楷體" w:hAnsi="標楷體" w:cs="新細明體"/>
                <w:spacing w:val="-3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21 </w:t>
            </w:r>
            <w:r>
              <w:rPr>
                <w:rFonts w:ascii="標楷體" w:eastAsia="標楷體" w:hAnsi="標楷體" w:cs="新細明體"/>
              </w:rPr>
              <w:t>分進行地震演練，並完成階段一、階段二</w:t>
            </w:r>
            <w:r>
              <w:rPr>
                <w:rFonts w:ascii="標楷體" w:eastAsia="標楷體" w:hAnsi="標楷體" w:cs="標楷體"/>
              </w:rPr>
              <w:t>及階段三</w:t>
            </w:r>
            <w:r>
              <w:rPr>
                <w:rFonts w:ascii="標楷體" w:eastAsia="標楷體" w:hAnsi="標楷體" w:cs="新細明體"/>
              </w:rPr>
              <w:t>演練流程</w:t>
            </w:r>
            <w:r>
              <w:rPr>
                <w:rFonts w:ascii="標楷體" w:eastAsia="標楷體" w:hAnsi="標楷體" w:cs="新細明體"/>
                <w:spacing w:val="57"/>
              </w:rPr>
              <w:t xml:space="preserve"> </w:t>
            </w:r>
            <w:r>
              <w:rPr>
                <w:rFonts w:ascii="標楷體" w:eastAsia="標楷體" w:hAnsi="標楷體" w:cs="新細明體"/>
              </w:rPr>
              <w:t>，</w:t>
            </w:r>
            <w:r>
              <w:rPr>
                <w:rFonts w:ascii="標楷體" w:eastAsia="標楷體" w:hAnsi="標楷體" w:cs="標楷體"/>
              </w:rPr>
              <w:t>以「趴下、掩護、穩住」抗震保命三步驟為演練實施重點；疏散避難階段以「不推、不跑、 不語」為重點</w:t>
            </w:r>
          </w:p>
          <w:p w14:paraId="1819F40F" w14:textId="77777777" w:rsidR="00161FC4" w:rsidRDefault="00161FC4" w:rsidP="00161FC4">
            <w:pPr>
              <w:pStyle w:val="TableParagraph"/>
              <w:overflowPunct w:val="0"/>
              <w:spacing w:line="306" w:lineRule="exact"/>
              <w:ind w:left="121"/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cs="新細明體"/>
              </w:rPr>
              <w:t>如遇雨天，請攜帶雨具，進行疏散演練。</w:t>
            </w:r>
          </w:p>
          <w:p w14:paraId="36B4A743" w14:textId="77777777" w:rsidR="00161FC4" w:rsidRDefault="00161FC4" w:rsidP="00161FC4">
            <w:pPr>
              <w:pStyle w:val="Default"/>
            </w:pPr>
          </w:p>
          <w:tbl>
            <w:tblPr>
              <w:tblW w:w="396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960"/>
            </w:tblGrid>
            <w:tr w:rsidR="00161FC4" w14:paraId="239447A1" w14:textId="77777777" w:rsidTr="00C50196">
              <w:trPr>
                <w:trHeight w:val="122"/>
              </w:trPr>
              <w:tc>
                <w:tcPr>
                  <w:tcW w:w="3960" w:type="dxa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B817793" w14:textId="77777777" w:rsidR="00161FC4" w:rsidRDefault="00161FC4" w:rsidP="002E7AEF">
                  <w:pPr>
                    <w:framePr w:hSpace="180" w:wrap="around" w:vAnchor="text" w:hAnchor="margin" w:y="270"/>
                    <w:widowControl w:val="0"/>
                    <w:suppressAutoHyphens w:val="0"/>
                    <w:autoSpaceDE w:val="0"/>
                    <w:textAlignment w:val="auto"/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 xml:space="preserve"> </w:t>
                  </w:r>
                </w:p>
                <w:p w14:paraId="40D5321F" w14:textId="77777777" w:rsidR="00161FC4" w:rsidRDefault="00161FC4" w:rsidP="002E7AEF">
                  <w:pPr>
                    <w:framePr w:hSpace="180" w:wrap="around" w:vAnchor="text" w:hAnchor="margin" w:y="270"/>
                    <w:widowControl w:val="0"/>
                    <w:suppressAutoHyphens w:val="0"/>
                    <w:autoSpaceDE w:val="0"/>
                    <w:textAlignment w:val="auto"/>
                  </w:pPr>
                  <w:r>
                    <w:rPr>
                      <w:rFonts w:ascii="標楷體" w:eastAsia="標楷體" w:hAnsi="標楷體" w:cs="標楷體"/>
                      <w:color w:val="000000"/>
                      <w:sz w:val="23"/>
                      <w:szCs w:val="23"/>
                    </w:rPr>
                    <w:t>幼兒園欲接收地震警報請參考附件</w:t>
                  </w:r>
                  <w:r>
                    <w:rPr>
                      <w:rFonts w:eastAsia="標楷體"/>
                      <w:color w:val="000000"/>
                      <w:sz w:val="23"/>
                      <w:szCs w:val="23"/>
                    </w:rPr>
                    <w:t>3</w:t>
                  </w:r>
                  <w:r>
                    <w:rPr>
                      <w:rFonts w:ascii="標楷體" w:eastAsia="標楷體" w:hAnsi="標楷體" w:cs="標楷體"/>
                      <w:color w:val="000000"/>
                      <w:sz w:val="23"/>
                      <w:szCs w:val="23"/>
                    </w:rPr>
                    <w:t>「幼兒園地震預警警報接收模式」。</w:t>
                  </w:r>
                </w:p>
                <w:p w14:paraId="4DF0A26E" w14:textId="77777777" w:rsidR="00161FC4" w:rsidRDefault="00161FC4" w:rsidP="002E7AEF">
                  <w:pPr>
                    <w:framePr w:hSpace="180" w:wrap="around" w:vAnchor="text" w:hAnchor="margin" w:y="270"/>
                    <w:widowControl w:val="0"/>
                    <w:suppressAutoHyphens w:val="0"/>
                    <w:autoSpaceDE w:val="0"/>
                    <w:textAlignment w:val="auto"/>
                    <w:rPr>
                      <w:rFonts w:ascii="標楷體" w:eastAsia="標楷體" w:hAnsi="標楷體" w:cs="標楷體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14:paraId="0A8CB406" w14:textId="77777777" w:rsidR="00161FC4" w:rsidRDefault="00161FC4" w:rsidP="00161FC4">
            <w:pPr>
              <w:pStyle w:val="Default"/>
            </w:pPr>
          </w:p>
          <w:tbl>
            <w:tblPr>
              <w:tblW w:w="396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960"/>
            </w:tblGrid>
            <w:tr w:rsidR="00161FC4" w14:paraId="1A03DE0A" w14:textId="77777777" w:rsidTr="00C50196">
              <w:trPr>
                <w:trHeight w:val="122"/>
              </w:trPr>
              <w:tc>
                <w:tcPr>
                  <w:tcW w:w="3960" w:type="dxa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2E2F710" w14:textId="77777777" w:rsidR="00161FC4" w:rsidRDefault="00161FC4" w:rsidP="002E7AEF">
                  <w:pPr>
                    <w:framePr w:hSpace="180" w:wrap="around" w:vAnchor="text" w:hAnchor="margin" w:y="270"/>
                    <w:widowControl w:val="0"/>
                    <w:suppressAutoHyphens w:val="0"/>
                    <w:autoSpaceDE w:val="0"/>
                    <w:textAlignment w:val="auto"/>
                  </w:pPr>
                  <w:r>
                    <w:rPr>
                      <w:rFonts w:ascii="標楷體" w:eastAsia="標楷體" w:hAnsi="標楷體" w:cs="標楷體"/>
                      <w:color w:val="000000"/>
                    </w:rPr>
                    <w:t xml:space="preserve"> </w:t>
                  </w:r>
                </w:p>
                <w:p w14:paraId="682CF315" w14:textId="77777777" w:rsidR="00161FC4" w:rsidRDefault="00161FC4" w:rsidP="002E7AEF">
                  <w:pPr>
                    <w:framePr w:hSpace="180" w:wrap="around" w:vAnchor="text" w:hAnchor="margin" w:y="270"/>
                    <w:widowControl w:val="0"/>
                    <w:suppressAutoHyphens w:val="0"/>
                    <w:autoSpaceDE w:val="0"/>
                    <w:textAlignment w:val="auto"/>
                  </w:pPr>
                  <w:r>
                    <w:rPr>
                      <w:rFonts w:ascii="標楷體" w:eastAsia="標楷體" w:hAnsi="標楷體" w:cs="標楷體"/>
                      <w:color w:val="000000"/>
                      <w:sz w:val="23"/>
                      <w:szCs w:val="23"/>
                    </w:rPr>
                    <w:t>幼兒園欲接收地震警報請參考附件</w:t>
                  </w:r>
                  <w:r>
                    <w:rPr>
                      <w:rFonts w:eastAsia="標楷體"/>
                      <w:color w:val="000000"/>
                      <w:sz w:val="23"/>
                      <w:szCs w:val="23"/>
                    </w:rPr>
                    <w:t>3</w:t>
                  </w:r>
                  <w:r>
                    <w:rPr>
                      <w:rFonts w:ascii="標楷體" w:eastAsia="標楷體" w:hAnsi="標楷體" w:cs="標楷體"/>
                      <w:color w:val="000000"/>
                      <w:sz w:val="23"/>
                      <w:szCs w:val="23"/>
                    </w:rPr>
                    <w:t>「幼兒園地震預警警報接收模式」。</w:t>
                  </w:r>
                </w:p>
                <w:p w14:paraId="1F765767" w14:textId="77777777" w:rsidR="00161FC4" w:rsidRDefault="00161FC4" w:rsidP="002E7AEF">
                  <w:pPr>
                    <w:framePr w:hSpace="180" w:wrap="around" w:vAnchor="text" w:hAnchor="margin" w:y="270"/>
                    <w:widowControl w:val="0"/>
                    <w:suppressAutoHyphens w:val="0"/>
                    <w:autoSpaceDE w:val="0"/>
                    <w:textAlignment w:val="auto"/>
                    <w:rPr>
                      <w:rFonts w:ascii="標楷體" w:eastAsia="標楷體" w:hAnsi="標楷體" w:cs="標楷體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14:paraId="2169F462" w14:textId="77777777" w:rsidR="00161FC4" w:rsidRDefault="00161FC4" w:rsidP="00161FC4">
            <w:pPr>
              <w:pStyle w:val="TableParagraph"/>
              <w:overflowPunct w:val="0"/>
              <w:spacing w:line="306" w:lineRule="exact"/>
              <w:ind w:left="121"/>
              <w:rPr>
                <w:rFonts w:ascii="標楷體" w:eastAsia="標楷體" w:hAnsi="標楷體" w:cs="新細明體"/>
              </w:rPr>
            </w:pPr>
          </w:p>
          <w:p w14:paraId="78D129C4" w14:textId="77777777" w:rsidR="00161FC4" w:rsidRDefault="00161FC4" w:rsidP="00161FC4">
            <w:pPr>
              <w:pStyle w:val="TableParagraph"/>
              <w:overflowPunct w:val="0"/>
              <w:spacing w:line="306" w:lineRule="exact"/>
              <w:ind w:left="121"/>
            </w:pPr>
          </w:p>
        </w:tc>
      </w:tr>
    </w:tbl>
    <w:p w14:paraId="192B2752" w14:textId="005DB0C4" w:rsidR="00433BA1" w:rsidRPr="00161FC4" w:rsidRDefault="00804123" w:rsidP="00161FC4">
      <w:pPr>
        <w:pageBreakBefore/>
        <w:ind w:left="709" w:hanging="709"/>
      </w:pPr>
      <w:r>
        <w:rPr>
          <w:rFonts w:ascii="標楷體" w:eastAsia="標楷體" w:hAnsi="標楷體"/>
          <w:sz w:val="32"/>
          <w:szCs w:val="32"/>
        </w:rPr>
        <w:lastRenderedPageBreak/>
        <w:t>附件3</w:t>
      </w:r>
    </w:p>
    <w:p w14:paraId="279043D7" w14:textId="77777777" w:rsidR="00804123" w:rsidRDefault="00804123" w:rsidP="00804123">
      <w:pPr>
        <w:widowControl w:val="0"/>
        <w:suppressAutoHyphens w:val="0"/>
        <w:overflowPunct w:val="0"/>
        <w:autoSpaceDE w:val="0"/>
        <w:ind w:left="283"/>
        <w:jc w:val="center"/>
        <w:textAlignment w:val="auto"/>
      </w:pPr>
      <w:r>
        <w:rPr>
          <w:rFonts w:ascii="標楷體" w:eastAsia="標楷體" w:hAnsi="標楷體" w:cs="標楷體"/>
          <w:b/>
          <w:bCs/>
          <w:sz w:val="32"/>
          <w:szCs w:val="32"/>
        </w:rPr>
        <w:t>學校地震避難掩護應變參考程序</w:t>
      </w:r>
    </w:p>
    <w:p w14:paraId="64875AC8" w14:textId="77777777" w:rsidR="00804123" w:rsidRDefault="00804123" w:rsidP="00804123">
      <w:pPr>
        <w:widowControl w:val="0"/>
        <w:suppressAutoHyphens w:val="0"/>
        <w:overflowPunct w:val="0"/>
        <w:autoSpaceDE w:val="0"/>
        <w:spacing w:before="183"/>
        <w:ind w:left="5989"/>
        <w:textAlignment w:val="auto"/>
      </w:pPr>
      <w:r>
        <w:rPr>
          <w:rFonts w:ascii="標楷體" w:eastAsia="標楷體" w:hAnsi="標楷體" w:cs="標楷體"/>
        </w:rPr>
        <w:t>參考資料來</w:t>
      </w:r>
      <w:r>
        <w:rPr>
          <w:rFonts w:ascii="標楷體" w:eastAsia="標楷體" w:hAnsi="標楷體" w:cs="標楷體"/>
          <w:spacing w:val="-29"/>
        </w:rPr>
        <w:t>源</w:t>
      </w:r>
      <w:r>
        <w:rPr>
          <w:rFonts w:ascii="標楷體" w:eastAsia="標楷體" w:hAnsi="標楷體" w:cs="標楷體"/>
          <w:spacing w:val="-32"/>
        </w:rPr>
        <w:t>：</w:t>
      </w:r>
      <w:r>
        <w:rPr>
          <w:rFonts w:ascii="標楷體" w:eastAsia="標楷體" w:hAnsi="標楷體" w:cs="標楷體"/>
        </w:rPr>
        <w:t>內政</w:t>
      </w:r>
      <w:r>
        <w:rPr>
          <w:rFonts w:ascii="標楷體" w:eastAsia="標楷體" w:hAnsi="標楷體" w:cs="標楷體"/>
          <w:spacing w:val="-29"/>
        </w:rPr>
        <w:t>部、</w:t>
      </w:r>
      <w:r>
        <w:rPr>
          <w:rFonts w:ascii="標楷體" w:eastAsia="標楷體" w:hAnsi="標楷體" w:cs="標楷體"/>
        </w:rPr>
        <w:t>教育部</w:t>
      </w:r>
    </w:p>
    <w:p w14:paraId="37B29608" w14:textId="77777777" w:rsidR="00804123" w:rsidRPr="003C3D18" w:rsidRDefault="00804123" w:rsidP="003C3D18">
      <w:pPr>
        <w:widowControl w:val="0"/>
        <w:suppressAutoHyphens w:val="0"/>
        <w:overflowPunct w:val="0"/>
        <w:autoSpaceDE w:val="0"/>
        <w:spacing w:line="440" w:lineRule="exact"/>
        <w:ind w:left="709" w:right="-8" w:hanging="736"/>
        <w:textAlignment w:val="auto"/>
        <w:rPr>
          <w:sz w:val="22"/>
          <w:szCs w:val="22"/>
        </w:rPr>
      </w:pPr>
      <w:r w:rsidRPr="003C3D18">
        <w:rPr>
          <w:rFonts w:ascii="標楷體" w:eastAsia="標楷體" w:hAnsi="標楷體" w:cs="標楷體"/>
          <w:b/>
          <w:bCs/>
          <w:spacing w:val="-1"/>
        </w:rPr>
        <w:t>情境：搖晃劇烈、站立不穩，行動困難，幾乎所有學生會感到驚嚇、恐</w:t>
      </w:r>
      <w:r w:rsidRPr="003C3D18">
        <w:rPr>
          <w:rFonts w:ascii="標楷體" w:eastAsia="標楷體" w:hAnsi="標楷體" w:cs="標楷體"/>
          <w:b/>
          <w:bCs/>
          <w:spacing w:val="31"/>
        </w:rPr>
        <w:t xml:space="preserve"> </w:t>
      </w:r>
      <w:r w:rsidRPr="003C3D18">
        <w:rPr>
          <w:rFonts w:ascii="標楷體" w:eastAsia="標楷體" w:hAnsi="標楷體" w:cs="標楷體"/>
          <w:b/>
          <w:bCs/>
          <w:spacing w:val="-1"/>
        </w:rPr>
        <w:t>慌、高處物品掉落，傢俱、書櫃移位、搖晃，甚或翻倒。</w:t>
      </w:r>
      <w:r w:rsidRPr="003C3D18">
        <w:rPr>
          <w:rFonts w:ascii="標楷體" w:eastAsia="標楷體" w:hAnsi="標楷體" w:cs="標楷體"/>
          <w:b/>
          <w:bCs/>
          <w:spacing w:val="28"/>
        </w:rPr>
        <w:t xml:space="preserve"> </w:t>
      </w:r>
    </w:p>
    <w:p w14:paraId="59326F8C" w14:textId="77777777" w:rsidR="00804123" w:rsidRPr="003C3D18" w:rsidRDefault="00804123" w:rsidP="003C3D18">
      <w:pPr>
        <w:widowControl w:val="0"/>
        <w:suppressAutoHyphens w:val="0"/>
        <w:overflowPunct w:val="0"/>
        <w:autoSpaceDE w:val="0"/>
        <w:spacing w:line="440" w:lineRule="exact"/>
        <w:ind w:left="284" w:right="110" w:hanging="142"/>
        <w:textAlignment w:val="auto"/>
        <w:rPr>
          <w:sz w:val="22"/>
          <w:szCs w:val="22"/>
        </w:rPr>
      </w:pPr>
      <w:r w:rsidRPr="003C3D18">
        <w:rPr>
          <w:rFonts w:ascii="標楷體" w:eastAsia="標楷體" w:hAnsi="標楷體" w:cs="標楷體"/>
          <w:b/>
          <w:bCs/>
        </w:rPr>
        <w:t>一、學生在教</w:t>
      </w:r>
      <w:r w:rsidRPr="003C3D18">
        <w:rPr>
          <w:rFonts w:ascii="標楷體" w:eastAsia="標楷體" w:hAnsi="標楷體" w:cs="標楷體"/>
          <w:b/>
          <w:bCs/>
          <w:spacing w:val="-3"/>
        </w:rPr>
        <w:t>室或</w:t>
      </w:r>
      <w:r w:rsidRPr="003C3D18">
        <w:rPr>
          <w:rFonts w:ascii="標楷體" w:eastAsia="標楷體" w:hAnsi="標楷體" w:cs="標楷體"/>
          <w:b/>
          <w:bCs/>
        </w:rPr>
        <w:t>其他室內</w:t>
      </w:r>
      <w:r w:rsidRPr="003C3D18">
        <w:rPr>
          <w:rFonts w:ascii="標楷體" w:eastAsia="標楷體" w:hAnsi="標楷體" w:cs="標楷體"/>
          <w:b/>
          <w:bCs/>
          <w:spacing w:val="-142"/>
        </w:rPr>
        <w:t>：</w:t>
      </w:r>
      <w:r w:rsidRPr="003C3D18">
        <w:rPr>
          <w:rFonts w:ascii="標楷體" w:eastAsia="標楷體" w:hAnsi="標楷體" w:cs="標楷體"/>
          <w:b/>
          <w:bCs/>
        </w:rPr>
        <w:t>（如圖</w:t>
      </w:r>
      <w:r w:rsidRPr="003C3D18">
        <w:rPr>
          <w:rFonts w:ascii="標楷體" w:eastAsia="標楷體" w:hAnsi="標楷體" w:cs="標楷體"/>
          <w:b/>
          <w:bCs/>
          <w:spacing w:val="-3"/>
        </w:rPr>
        <w:t>書</w:t>
      </w:r>
      <w:r w:rsidRPr="003C3D18">
        <w:rPr>
          <w:rFonts w:ascii="標楷體" w:eastAsia="標楷體" w:hAnsi="標楷體" w:cs="標楷體"/>
          <w:b/>
          <w:bCs/>
        </w:rPr>
        <w:t>館、社團教室</w:t>
      </w:r>
      <w:r w:rsidRPr="003C3D18">
        <w:rPr>
          <w:rFonts w:ascii="標楷體" w:eastAsia="標楷體" w:hAnsi="標楷體" w:cs="標楷體"/>
          <w:b/>
          <w:bCs/>
          <w:spacing w:val="-3"/>
        </w:rPr>
        <w:t>、福</w:t>
      </w:r>
      <w:r w:rsidRPr="003C3D18">
        <w:rPr>
          <w:rFonts w:ascii="標楷體" w:eastAsia="標楷體" w:hAnsi="標楷體" w:cs="標楷體"/>
          <w:b/>
          <w:bCs/>
        </w:rPr>
        <w:t>利社、餐廳等）</w:t>
      </w:r>
    </w:p>
    <w:p w14:paraId="7EEE2200" w14:textId="77777777" w:rsidR="00804123" w:rsidRPr="003C3D18" w:rsidRDefault="00804123" w:rsidP="003C3D18">
      <w:pPr>
        <w:widowControl w:val="0"/>
        <w:suppressAutoHyphens w:val="0"/>
        <w:overflowPunct w:val="0"/>
        <w:autoSpaceDE w:val="0"/>
        <w:spacing w:line="440" w:lineRule="exact"/>
        <w:ind w:left="567" w:hanging="284"/>
        <w:textAlignment w:val="auto"/>
        <w:rPr>
          <w:sz w:val="22"/>
          <w:szCs w:val="22"/>
        </w:rPr>
      </w:pPr>
      <w:r w:rsidRPr="003C3D18">
        <w:rPr>
          <w:rFonts w:ascii="標楷體" w:eastAsia="標楷體" w:hAnsi="標楷體" w:cs="標楷體"/>
          <w:spacing w:val="-1"/>
        </w:rPr>
        <w:t>(一)保持冷靜，立即就地避難。</w:t>
      </w:r>
      <w:r w:rsidRPr="003C3D18">
        <w:rPr>
          <w:rFonts w:ascii="標楷體" w:eastAsia="標楷體" w:hAnsi="標楷體" w:cs="標楷體"/>
          <w:spacing w:val="24"/>
        </w:rPr>
        <w:t xml:space="preserve"> </w:t>
      </w:r>
    </w:p>
    <w:p w14:paraId="32C66FE1" w14:textId="70611933" w:rsidR="00804123" w:rsidRPr="003C3D18" w:rsidRDefault="00804123" w:rsidP="003C3D18">
      <w:pPr>
        <w:widowControl w:val="0"/>
        <w:suppressAutoHyphens w:val="0"/>
        <w:overflowPunct w:val="0"/>
        <w:autoSpaceDE w:val="0"/>
        <w:spacing w:line="440" w:lineRule="exact"/>
        <w:ind w:leftChars="295" w:left="992" w:hangingChars="119" w:hanging="284"/>
        <w:textAlignment w:val="auto"/>
        <w:rPr>
          <w:sz w:val="22"/>
          <w:szCs w:val="22"/>
        </w:rPr>
      </w:pPr>
      <w:r w:rsidRPr="003C3D18">
        <w:rPr>
          <w:rFonts w:ascii="標楷體" w:eastAsia="標楷體" w:hAnsi="標楷體" w:cs="標楷體"/>
          <w:spacing w:val="-1"/>
        </w:rPr>
        <w:t>1.就地避難的最重要原則就是先快速判斷是否有掉落物及倒塌物品，進而優先保護頭頸部及身體。避難地點例如：</w:t>
      </w:r>
      <w:r w:rsidRPr="003C3D18">
        <w:rPr>
          <w:rFonts w:ascii="標楷體" w:eastAsia="標楷體" w:hAnsi="標楷體" w:cs="標楷體"/>
          <w:spacing w:val="23"/>
        </w:rPr>
        <w:t xml:space="preserve"> </w:t>
      </w:r>
    </w:p>
    <w:p w14:paraId="63BFA727" w14:textId="77777777" w:rsidR="003C3D18" w:rsidRDefault="00804123" w:rsidP="003C3D18">
      <w:pPr>
        <w:widowControl w:val="0"/>
        <w:suppressAutoHyphens w:val="0"/>
        <w:overflowPunct w:val="0"/>
        <w:autoSpaceDE w:val="0"/>
        <w:spacing w:line="440" w:lineRule="exact"/>
        <w:ind w:left="851" w:rightChars="-121" w:right="-290" w:firstLine="28"/>
        <w:textAlignment w:val="auto"/>
        <w:rPr>
          <w:rFonts w:ascii="標楷體" w:eastAsia="標楷體" w:hAnsi="標楷體" w:cs="標楷體"/>
        </w:rPr>
      </w:pPr>
      <w:r w:rsidRPr="003C3D18">
        <w:rPr>
          <w:rFonts w:ascii="標楷體" w:eastAsia="標楷體" w:hAnsi="標楷體" w:cs="標楷體"/>
          <w:spacing w:val="-1"/>
        </w:rPr>
        <w:t>(1)桌子或堅固的物品下方</w:t>
      </w:r>
      <w:r w:rsidR="003C3D18">
        <w:rPr>
          <w:rFonts w:ascii="標楷體" w:eastAsia="標楷體" w:hAnsi="標楷體" w:cs="標楷體" w:hint="eastAsia"/>
          <w:spacing w:val="-1"/>
        </w:rPr>
        <w:t>(</w:t>
      </w:r>
      <w:r w:rsidRPr="003C3D18">
        <w:rPr>
          <w:rFonts w:ascii="標楷體" w:eastAsia="標楷體" w:hAnsi="標楷體" w:cs="標楷體"/>
          <w:spacing w:val="-1"/>
        </w:rPr>
        <w:t>桌子物件若可能造成傷害則不宜，例</w:t>
      </w:r>
      <w:r w:rsidRPr="003C3D18">
        <w:rPr>
          <w:rFonts w:ascii="標楷體" w:eastAsia="標楷體" w:hAnsi="標楷體" w:cs="標楷體"/>
        </w:rPr>
        <w:t>如：玻</w:t>
      </w:r>
      <w:r w:rsidRPr="003C3D18">
        <w:rPr>
          <w:rFonts w:ascii="標楷體" w:eastAsia="標楷體" w:hAnsi="標楷體" w:cs="標楷體"/>
          <w:spacing w:val="-2"/>
        </w:rPr>
        <w:t>璃</w:t>
      </w:r>
      <w:r w:rsidRPr="003C3D18">
        <w:rPr>
          <w:rFonts w:ascii="標楷體" w:eastAsia="標楷體" w:hAnsi="標楷體" w:cs="標楷體"/>
        </w:rPr>
        <w:t>桌</w:t>
      </w:r>
      <w:r w:rsidRPr="003C3D18">
        <w:rPr>
          <w:rFonts w:ascii="標楷體" w:eastAsia="標楷體" w:hAnsi="標楷體" w:cs="標楷體"/>
          <w:spacing w:val="-3"/>
        </w:rPr>
        <w:t>面</w:t>
      </w:r>
      <w:r w:rsidRPr="003C3D18">
        <w:rPr>
          <w:rFonts w:ascii="標楷體" w:eastAsia="標楷體" w:hAnsi="標楷體" w:cs="標楷體"/>
          <w:spacing w:val="-140"/>
        </w:rPr>
        <w:t>）</w:t>
      </w:r>
      <w:r w:rsidRPr="003C3D18">
        <w:rPr>
          <w:rFonts w:ascii="標楷體" w:eastAsia="標楷體" w:hAnsi="標楷體" w:cs="標楷體"/>
        </w:rPr>
        <w:t xml:space="preserve">。 </w:t>
      </w:r>
    </w:p>
    <w:p w14:paraId="586E12BA" w14:textId="7461B73D" w:rsidR="00804123" w:rsidRPr="003C3D18" w:rsidRDefault="00804123" w:rsidP="003C3D18">
      <w:pPr>
        <w:widowControl w:val="0"/>
        <w:suppressAutoHyphens w:val="0"/>
        <w:overflowPunct w:val="0"/>
        <w:autoSpaceDE w:val="0"/>
        <w:spacing w:line="440" w:lineRule="exact"/>
        <w:ind w:left="851" w:rightChars="-121" w:right="-290" w:firstLine="28"/>
        <w:textAlignment w:val="auto"/>
        <w:rPr>
          <w:sz w:val="22"/>
          <w:szCs w:val="22"/>
        </w:rPr>
      </w:pPr>
      <w:r w:rsidRPr="003C3D18">
        <w:rPr>
          <w:rFonts w:ascii="標楷體" w:eastAsia="標楷體" w:hAnsi="標楷體" w:cs="標楷體"/>
          <w:spacing w:val="-1"/>
        </w:rPr>
        <w:t>(2)牆角，要確認上方懸掛物品是否可能墜落、是否有玻璃窗可能爆裂等危險狀況。</w:t>
      </w:r>
    </w:p>
    <w:p w14:paraId="2442064A" w14:textId="77777777" w:rsidR="003C3D18" w:rsidRDefault="00804123" w:rsidP="003C3D18">
      <w:pPr>
        <w:widowControl w:val="0"/>
        <w:suppressAutoHyphens w:val="0"/>
        <w:overflowPunct w:val="0"/>
        <w:autoSpaceDE w:val="0"/>
        <w:spacing w:line="440" w:lineRule="exact"/>
        <w:ind w:left="709" w:right="5471"/>
        <w:textAlignment w:val="auto"/>
        <w:rPr>
          <w:rFonts w:ascii="標楷體" w:eastAsia="標楷體" w:hAnsi="標楷體" w:cs="標楷體"/>
          <w:spacing w:val="21"/>
        </w:rPr>
      </w:pPr>
      <w:r w:rsidRPr="003C3D18">
        <w:rPr>
          <w:rFonts w:ascii="標楷體" w:eastAsia="標楷體" w:hAnsi="標楷體" w:cs="標楷體"/>
          <w:spacing w:val="-1"/>
        </w:rPr>
        <w:t>2.避免選擇之地點：</w:t>
      </w:r>
      <w:r w:rsidRPr="003C3D18">
        <w:rPr>
          <w:rFonts w:ascii="標楷體" w:eastAsia="標楷體" w:hAnsi="標楷體" w:cs="標楷體"/>
          <w:spacing w:val="21"/>
        </w:rPr>
        <w:t xml:space="preserve">  </w:t>
      </w:r>
    </w:p>
    <w:p w14:paraId="7CE008EE" w14:textId="77777777" w:rsidR="003C3D18" w:rsidRDefault="00804123" w:rsidP="003C3D18">
      <w:pPr>
        <w:widowControl w:val="0"/>
        <w:suppressAutoHyphens w:val="0"/>
        <w:overflowPunct w:val="0"/>
        <w:autoSpaceDE w:val="0"/>
        <w:spacing w:line="440" w:lineRule="exact"/>
        <w:ind w:left="851" w:right="5471"/>
        <w:textAlignment w:val="auto"/>
        <w:rPr>
          <w:rFonts w:ascii="標楷體" w:eastAsia="標楷體" w:hAnsi="標楷體" w:cs="標楷體"/>
        </w:rPr>
      </w:pPr>
      <w:r w:rsidRPr="003C3D18">
        <w:rPr>
          <w:rFonts w:ascii="標楷體" w:eastAsia="標楷體" w:hAnsi="標楷體" w:cs="標楷體"/>
          <w:spacing w:val="-1"/>
        </w:rPr>
        <w:t>(1)</w:t>
      </w:r>
      <w:r w:rsidRPr="003C3D18">
        <w:rPr>
          <w:rFonts w:ascii="標楷體" w:eastAsia="標楷體" w:hAnsi="標楷體" w:cs="標楷體"/>
        </w:rPr>
        <w:t>玻璃窗旁。</w:t>
      </w:r>
    </w:p>
    <w:p w14:paraId="2692081C" w14:textId="1094389D" w:rsidR="00804123" w:rsidRPr="003C3D18" w:rsidRDefault="00804123" w:rsidP="003C3D18">
      <w:pPr>
        <w:widowControl w:val="0"/>
        <w:suppressAutoHyphens w:val="0"/>
        <w:overflowPunct w:val="0"/>
        <w:autoSpaceDE w:val="0"/>
        <w:spacing w:line="440" w:lineRule="exact"/>
        <w:ind w:left="851" w:right="3111"/>
        <w:textAlignment w:val="auto"/>
        <w:rPr>
          <w:rFonts w:ascii="標楷體" w:eastAsia="標楷體" w:hAnsi="標楷體" w:cs="標楷體"/>
        </w:rPr>
      </w:pPr>
      <w:r w:rsidRPr="003C3D18">
        <w:rPr>
          <w:rFonts w:ascii="標楷體" w:eastAsia="標楷體" w:hAnsi="標楷體" w:cs="標楷體"/>
          <w:spacing w:val="-1"/>
        </w:rPr>
        <w:t>(2)電燈、吊扇、投影機等易墜落物之下方。</w:t>
      </w:r>
    </w:p>
    <w:p w14:paraId="4B4DD30B" w14:textId="735D169C" w:rsidR="00804123" w:rsidRPr="003C3D18" w:rsidRDefault="00804123" w:rsidP="003C3D18">
      <w:pPr>
        <w:widowControl w:val="0"/>
        <w:suppressAutoHyphens w:val="0"/>
        <w:overflowPunct w:val="0"/>
        <w:autoSpaceDE w:val="0"/>
        <w:spacing w:line="440" w:lineRule="exact"/>
        <w:ind w:left="1134" w:right="134" w:hanging="284"/>
        <w:textAlignment w:val="auto"/>
        <w:rPr>
          <w:sz w:val="22"/>
          <w:szCs w:val="22"/>
        </w:rPr>
      </w:pPr>
      <w:r w:rsidRPr="003C3D18">
        <w:rPr>
          <w:rFonts w:ascii="標楷體" w:eastAsia="標楷體" w:hAnsi="標楷體" w:cs="標楷體"/>
          <w:spacing w:val="-1"/>
        </w:rPr>
        <w:t>(3)</w:t>
      </w:r>
      <w:r w:rsidRPr="003C3D18">
        <w:rPr>
          <w:rFonts w:ascii="標楷體" w:eastAsia="標楷體" w:hAnsi="標楷體" w:cs="標楷體"/>
          <w:spacing w:val="-6"/>
        </w:rPr>
        <w:t>未經固定的書櫃、掃地櫃、電視、蒸便當箱、冰箱或飲水機旁</w:t>
      </w:r>
      <w:r w:rsidRPr="003C3D18">
        <w:rPr>
          <w:rFonts w:ascii="標楷體" w:eastAsia="標楷體" w:hAnsi="標楷體" w:cs="標楷體"/>
        </w:rPr>
        <w:t>或貨物</w:t>
      </w:r>
      <w:r w:rsidRPr="003C3D18">
        <w:rPr>
          <w:rFonts w:ascii="標楷體" w:eastAsia="標楷體" w:hAnsi="標楷體" w:cs="標楷體"/>
          <w:spacing w:val="-3"/>
        </w:rPr>
        <w:t>櫃</w:t>
      </w:r>
      <w:r w:rsidRPr="003C3D18">
        <w:rPr>
          <w:rFonts w:ascii="標楷體" w:eastAsia="標楷體" w:hAnsi="標楷體" w:cs="標楷體"/>
        </w:rPr>
        <w:t>旁</w:t>
      </w:r>
      <w:r w:rsidR="008E5B5A">
        <w:rPr>
          <w:rFonts w:ascii="標楷體" w:eastAsia="標楷體" w:hAnsi="標楷體" w:cs="標楷體" w:hint="eastAsia"/>
        </w:rPr>
        <w:t>(下)。</w:t>
      </w:r>
    </w:p>
    <w:p w14:paraId="03A621AB" w14:textId="77777777" w:rsidR="00804123" w:rsidRPr="003C3D18" w:rsidRDefault="00804123" w:rsidP="008E5B5A">
      <w:pPr>
        <w:widowControl w:val="0"/>
        <w:suppressAutoHyphens w:val="0"/>
        <w:overflowPunct w:val="0"/>
        <w:autoSpaceDE w:val="0"/>
        <w:spacing w:line="440" w:lineRule="exact"/>
        <w:ind w:left="851"/>
        <w:textAlignment w:val="auto"/>
        <w:rPr>
          <w:sz w:val="22"/>
          <w:szCs w:val="22"/>
        </w:rPr>
      </w:pPr>
      <w:r w:rsidRPr="003C3D18">
        <w:rPr>
          <w:rFonts w:ascii="標楷體" w:eastAsia="標楷體" w:hAnsi="標楷體" w:cs="標楷體"/>
          <w:spacing w:val="-1"/>
        </w:rPr>
        <w:t>(4)</w:t>
      </w:r>
      <w:r w:rsidRPr="003C3D18">
        <w:rPr>
          <w:rFonts w:ascii="標楷體" w:eastAsia="標楷體" w:hAnsi="標楷體" w:cs="標楷體"/>
          <w:spacing w:val="-2"/>
        </w:rPr>
        <w:t xml:space="preserve"> </w:t>
      </w:r>
      <w:r w:rsidRPr="003C3D18">
        <w:rPr>
          <w:rFonts w:ascii="標楷體" w:eastAsia="標楷體" w:hAnsi="標楷體" w:cs="標楷體"/>
          <w:spacing w:val="-1"/>
        </w:rPr>
        <w:t>黑板、公布欄下。</w:t>
      </w:r>
      <w:r w:rsidRPr="003C3D18">
        <w:rPr>
          <w:rFonts w:ascii="標楷體" w:eastAsia="標楷體" w:hAnsi="標楷體" w:cs="標楷體"/>
          <w:spacing w:val="24"/>
        </w:rPr>
        <w:t xml:space="preserve"> </w:t>
      </w:r>
    </w:p>
    <w:p w14:paraId="4CA47E71" w14:textId="735EA1BF" w:rsidR="00804123" w:rsidRPr="003C3D18" w:rsidRDefault="00804123" w:rsidP="008E5B5A">
      <w:pPr>
        <w:widowControl w:val="0"/>
        <w:suppressAutoHyphens w:val="0"/>
        <w:overflowPunct w:val="0"/>
        <w:autoSpaceDE w:val="0"/>
        <w:spacing w:line="440" w:lineRule="exact"/>
        <w:ind w:leftChars="296" w:left="849" w:hangingChars="58" w:hanging="139"/>
        <w:textAlignment w:val="auto"/>
        <w:rPr>
          <w:sz w:val="22"/>
          <w:szCs w:val="22"/>
        </w:rPr>
      </w:pPr>
      <w:r w:rsidRPr="003C3D18">
        <w:rPr>
          <w:rFonts w:ascii="標楷體" w:eastAsia="標楷體" w:hAnsi="標楷體" w:cs="標楷體"/>
          <w:spacing w:val="-1"/>
        </w:rPr>
        <w:t>3.遵循地震避難掩護三要領：趴下、掩護、穩住，直到地震搖晃結束；若使用輪椅、助行器輔具者，應以鎖住、掩護、穩住，直到</w:t>
      </w:r>
      <w:r w:rsidRPr="003C3D18">
        <w:rPr>
          <w:rFonts w:ascii="標楷體" w:eastAsia="標楷體" w:hAnsi="標楷體" w:cs="標楷體"/>
          <w:spacing w:val="24"/>
        </w:rPr>
        <w:t xml:space="preserve"> </w:t>
      </w:r>
      <w:r w:rsidRPr="003C3D18">
        <w:rPr>
          <w:rFonts w:ascii="標楷體" w:eastAsia="標楷體" w:hAnsi="標楷體" w:cs="標楷體"/>
          <w:spacing w:val="-1"/>
        </w:rPr>
        <w:t>地震搖晃結束。</w:t>
      </w:r>
    </w:p>
    <w:p w14:paraId="5D938FCA" w14:textId="77777777" w:rsidR="00804123" w:rsidRPr="003C3D18" w:rsidRDefault="00804123" w:rsidP="008E5B5A">
      <w:pPr>
        <w:widowControl w:val="0"/>
        <w:suppressAutoHyphens w:val="0"/>
        <w:overflowPunct w:val="0"/>
        <w:autoSpaceDE w:val="0"/>
        <w:spacing w:line="440" w:lineRule="exact"/>
        <w:ind w:left="851" w:right="157" w:hanging="114"/>
        <w:textAlignment w:val="auto"/>
        <w:rPr>
          <w:sz w:val="22"/>
          <w:szCs w:val="22"/>
        </w:rPr>
      </w:pPr>
      <w:r w:rsidRPr="003C3D18">
        <w:rPr>
          <w:rFonts w:ascii="標楷體" w:eastAsia="標楷體" w:hAnsi="標楷體" w:cs="標楷體"/>
          <w:spacing w:val="-1"/>
        </w:rPr>
        <w:t>4.躲在桌下時，應盡可能趴下，壓低頭部，優先保護頭頸部，且雙</w:t>
      </w:r>
      <w:r w:rsidRPr="003C3D18">
        <w:rPr>
          <w:rFonts w:ascii="標楷體" w:eastAsia="標楷體" w:hAnsi="標楷體" w:cs="標楷體"/>
          <w:spacing w:val="22"/>
        </w:rPr>
        <w:t xml:space="preserve"> </w:t>
      </w:r>
      <w:r w:rsidRPr="003C3D18">
        <w:rPr>
          <w:rFonts w:ascii="標楷體" w:eastAsia="標楷體" w:hAnsi="標楷體" w:cs="標楷體"/>
          <w:spacing w:val="-1"/>
        </w:rPr>
        <w:t>手握住桌腳以桌子掩護，並穩住身體及桌子。到任何空間都要養</w:t>
      </w:r>
      <w:r w:rsidRPr="003C3D18">
        <w:rPr>
          <w:rFonts w:ascii="標楷體" w:eastAsia="標楷體" w:hAnsi="標楷體" w:cs="標楷體"/>
          <w:spacing w:val="23"/>
        </w:rPr>
        <w:t xml:space="preserve"> </w:t>
      </w:r>
      <w:r w:rsidRPr="003C3D18">
        <w:rPr>
          <w:rFonts w:ascii="標楷體" w:eastAsia="標楷體" w:hAnsi="標楷體" w:cs="標楷體"/>
          <w:spacing w:val="-1"/>
        </w:rPr>
        <w:t>成習慣，快速瀏覽地震發生時可能的保護屏障，避免電燈、吊扇</w:t>
      </w:r>
      <w:r w:rsidRPr="003C3D18">
        <w:rPr>
          <w:rFonts w:ascii="標楷體" w:eastAsia="標楷體" w:hAnsi="標楷體" w:cs="標楷體"/>
          <w:spacing w:val="24"/>
        </w:rPr>
        <w:t xml:space="preserve"> </w:t>
      </w:r>
      <w:r w:rsidRPr="003C3D18">
        <w:rPr>
          <w:rFonts w:ascii="標楷體" w:eastAsia="標楷體" w:hAnsi="標楷體" w:cs="標楷體"/>
          <w:spacing w:val="-2"/>
        </w:rPr>
        <w:t>或天花板、水泥碎片等掉落造成傷害。</w:t>
      </w:r>
    </w:p>
    <w:p w14:paraId="010010F4" w14:textId="77777777" w:rsidR="00804123" w:rsidRPr="003C3D18" w:rsidRDefault="00804123" w:rsidP="008E5B5A">
      <w:pPr>
        <w:widowControl w:val="0"/>
        <w:suppressAutoHyphens w:val="0"/>
        <w:overflowPunct w:val="0"/>
        <w:autoSpaceDE w:val="0"/>
        <w:spacing w:line="440" w:lineRule="exact"/>
        <w:ind w:left="709" w:hanging="394"/>
        <w:textAlignment w:val="auto"/>
        <w:rPr>
          <w:sz w:val="22"/>
          <w:szCs w:val="22"/>
        </w:rPr>
      </w:pPr>
      <w:r w:rsidRPr="003C3D18">
        <w:rPr>
          <w:rFonts w:ascii="標楷體" w:eastAsia="標楷體" w:hAnsi="標楷體" w:cs="標楷體"/>
          <w:spacing w:val="-1"/>
        </w:rPr>
        <w:t>(二)地震稍歇時，應聽從師長指示，依平時規劃之疏散路線，快速疏</w:t>
      </w:r>
      <w:r w:rsidRPr="003C3D18">
        <w:rPr>
          <w:rFonts w:ascii="標楷體" w:eastAsia="標楷體" w:hAnsi="標楷體" w:cs="標楷體"/>
          <w:spacing w:val="22"/>
        </w:rPr>
        <w:t xml:space="preserve"> </w:t>
      </w:r>
      <w:r w:rsidRPr="003C3D18">
        <w:rPr>
          <w:rFonts w:ascii="標楷體" w:eastAsia="標楷體" w:hAnsi="標楷體" w:cs="標楷體"/>
          <w:spacing w:val="-1"/>
        </w:rPr>
        <w:t>散。注意事項如下：</w:t>
      </w:r>
    </w:p>
    <w:p w14:paraId="6253D6CE" w14:textId="35B952E6" w:rsidR="00804123" w:rsidRPr="003C3D18" w:rsidRDefault="00804123" w:rsidP="008E5B5A">
      <w:pPr>
        <w:widowControl w:val="0"/>
        <w:suppressAutoHyphens w:val="0"/>
        <w:overflowPunct w:val="0"/>
        <w:autoSpaceDE w:val="0"/>
        <w:spacing w:line="440" w:lineRule="exact"/>
        <w:ind w:left="851" w:right="249" w:hanging="142"/>
        <w:textAlignment w:val="auto"/>
        <w:rPr>
          <w:sz w:val="22"/>
          <w:szCs w:val="22"/>
        </w:rPr>
        <w:sectPr w:rsidR="00804123" w:rsidRPr="003C3D18" w:rsidSect="003C3D18">
          <w:footerReference w:type="default" r:id="rId9"/>
          <w:pgSz w:w="11910" w:h="16840"/>
          <w:pgMar w:top="980" w:right="995" w:bottom="880" w:left="1260" w:header="0" w:footer="688" w:gutter="0"/>
          <w:pgNumType w:start="1"/>
          <w:cols w:space="720"/>
        </w:sectPr>
      </w:pPr>
      <w:r w:rsidRPr="003C3D18">
        <w:rPr>
          <w:rFonts w:ascii="標楷體" w:eastAsia="標楷體" w:hAnsi="標楷體" w:cs="標楷體"/>
          <w:spacing w:val="-1"/>
        </w:rPr>
        <w:t>1.應依規劃路線疏散。疏散時可用具備「緩衝」保護功能的物品保</w:t>
      </w:r>
      <w:r w:rsidRPr="003C3D18">
        <w:rPr>
          <w:rFonts w:ascii="標楷體" w:eastAsia="標楷體" w:hAnsi="標楷體" w:cs="標楷體"/>
          <w:spacing w:val="21"/>
        </w:rPr>
        <w:t xml:space="preserve"> </w:t>
      </w:r>
      <w:r w:rsidRPr="003C3D18">
        <w:rPr>
          <w:rFonts w:ascii="標楷體" w:eastAsia="標楷體" w:hAnsi="標楷體" w:cs="標楷體"/>
          <w:spacing w:val="-1"/>
        </w:rPr>
        <w:t>護頭頸部(例如：較輕的書包、軟墊、墊板反折形成緩衝等)；若學生行走仍需要牽手或老師引導，則建議可用頭套或頭盔等輔助</w:t>
      </w:r>
      <w:r w:rsidRPr="003C3D18">
        <w:rPr>
          <w:rFonts w:ascii="標楷體" w:eastAsia="標楷體" w:hAnsi="標楷體" w:cs="標楷體"/>
        </w:rPr>
        <w:t>器材。</w:t>
      </w:r>
    </w:p>
    <w:p w14:paraId="45647D0B" w14:textId="77777777" w:rsidR="00804123" w:rsidRPr="003C3D18" w:rsidRDefault="00804123" w:rsidP="008E5B5A">
      <w:pPr>
        <w:widowControl w:val="0"/>
        <w:suppressAutoHyphens w:val="0"/>
        <w:overflowPunct w:val="0"/>
        <w:autoSpaceDE w:val="0"/>
        <w:spacing w:line="440" w:lineRule="exact"/>
        <w:ind w:left="972" w:right="141" w:hanging="284"/>
        <w:textAlignment w:val="auto"/>
        <w:rPr>
          <w:sz w:val="22"/>
          <w:szCs w:val="22"/>
        </w:rPr>
      </w:pPr>
      <w:r w:rsidRPr="003C3D18">
        <w:rPr>
          <w:rFonts w:ascii="標楷體" w:eastAsia="標楷體" w:hAnsi="標楷體" w:cs="標楷體"/>
          <w:spacing w:val="1"/>
        </w:rPr>
        <w:lastRenderedPageBreak/>
        <w:t>2</w:t>
      </w:r>
      <w:r w:rsidRPr="003C3D18">
        <w:rPr>
          <w:rFonts w:ascii="標楷體" w:eastAsia="標楷體" w:hAnsi="標楷體" w:cs="標楷體"/>
          <w:spacing w:val="-2"/>
        </w:rPr>
        <w:t>.</w:t>
      </w:r>
      <w:r w:rsidRPr="003C3D18">
        <w:rPr>
          <w:rFonts w:ascii="標楷體" w:eastAsia="標楷體" w:hAnsi="標楷體" w:cs="標楷體"/>
        </w:rPr>
        <w:t>災時</w:t>
      </w:r>
      <w:r w:rsidRPr="003C3D18">
        <w:rPr>
          <w:rFonts w:ascii="標楷體" w:eastAsia="標楷體" w:hAnsi="標楷體" w:cs="標楷體"/>
          <w:spacing w:val="-3"/>
        </w:rPr>
        <w:t>需</w:t>
      </w:r>
      <w:r w:rsidRPr="003C3D18">
        <w:rPr>
          <w:rFonts w:ascii="標楷體" w:eastAsia="標楷體" w:hAnsi="標楷體" w:cs="標楷體"/>
        </w:rPr>
        <w:t>冷靜</w:t>
      </w:r>
      <w:r w:rsidRPr="003C3D18">
        <w:rPr>
          <w:rFonts w:ascii="標楷體" w:eastAsia="標楷體" w:hAnsi="標楷體" w:cs="標楷體"/>
          <w:spacing w:val="-3"/>
        </w:rPr>
        <w:t>應</w:t>
      </w:r>
      <w:r w:rsidRPr="003C3D18">
        <w:rPr>
          <w:rFonts w:ascii="標楷體" w:eastAsia="標楷體" w:hAnsi="標楷體" w:cs="標楷體"/>
          <w:spacing w:val="-36"/>
        </w:rPr>
        <w:t>變，</w:t>
      </w:r>
      <w:r w:rsidRPr="003C3D18">
        <w:rPr>
          <w:rFonts w:ascii="標楷體" w:eastAsia="標楷體" w:hAnsi="標楷體" w:cs="標楷體"/>
        </w:rPr>
        <w:t>才能有</w:t>
      </w:r>
      <w:r w:rsidRPr="003C3D18">
        <w:rPr>
          <w:rFonts w:ascii="標楷體" w:eastAsia="標楷體" w:hAnsi="標楷體" w:cs="標楷體"/>
          <w:spacing w:val="-3"/>
        </w:rPr>
        <w:t>效</w:t>
      </w:r>
      <w:r w:rsidRPr="003C3D18">
        <w:rPr>
          <w:rFonts w:ascii="標楷體" w:eastAsia="標楷體" w:hAnsi="標楷體" w:cs="標楷體"/>
        </w:rPr>
        <w:t>疏</w:t>
      </w:r>
      <w:r w:rsidRPr="003C3D18">
        <w:rPr>
          <w:rFonts w:ascii="標楷體" w:eastAsia="標楷體" w:hAnsi="標楷體" w:cs="標楷體"/>
          <w:spacing w:val="-35"/>
        </w:rPr>
        <w:t>散</w:t>
      </w:r>
      <w:r w:rsidRPr="003C3D18">
        <w:rPr>
          <w:rFonts w:ascii="標楷體" w:eastAsia="標楷體" w:hAnsi="標楷體" w:cs="標楷體"/>
          <w:spacing w:val="-36"/>
        </w:rPr>
        <w:t>，</w:t>
      </w:r>
      <w:r w:rsidRPr="003C3D18">
        <w:rPr>
          <w:rFonts w:ascii="標楷體" w:eastAsia="標楷體" w:hAnsi="標楷體" w:cs="標楷體"/>
        </w:rPr>
        <w:t>遵</w:t>
      </w:r>
      <w:r w:rsidRPr="003C3D18">
        <w:rPr>
          <w:rFonts w:ascii="標楷體" w:eastAsia="標楷體" w:hAnsi="標楷體" w:cs="標楷體"/>
          <w:spacing w:val="-72"/>
        </w:rPr>
        <w:t>守</w:t>
      </w:r>
      <w:r w:rsidRPr="003C3D18">
        <w:rPr>
          <w:rFonts w:ascii="標楷體" w:eastAsia="標楷體" w:hAnsi="標楷體" w:cs="標楷體"/>
        </w:rPr>
        <w:t>「三不</w:t>
      </w:r>
      <w:r w:rsidRPr="003C3D18">
        <w:rPr>
          <w:rFonts w:ascii="標楷體" w:eastAsia="標楷體" w:hAnsi="標楷體" w:cs="標楷體"/>
          <w:spacing w:val="-3"/>
        </w:rPr>
        <w:t>原</w:t>
      </w:r>
      <w:r w:rsidRPr="003C3D18">
        <w:rPr>
          <w:rFonts w:ascii="標楷體" w:eastAsia="標楷體" w:hAnsi="標楷體" w:cs="標楷體"/>
        </w:rPr>
        <w:t>則</w:t>
      </w:r>
      <w:r w:rsidRPr="003C3D18">
        <w:rPr>
          <w:rFonts w:ascii="標楷體" w:eastAsia="標楷體" w:hAnsi="標楷體" w:cs="標楷體"/>
          <w:spacing w:val="-175"/>
        </w:rPr>
        <w:t>」</w:t>
      </w:r>
      <w:r w:rsidRPr="003C3D18">
        <w:rPr>
          <w:rFonts w:ascii="標楷體" w:eastAsia="標楷體" w:hAnsi="標楷體" w:cs="標楷體"/>
          <w:spacing w:val="-36"/>
        </w:rPr>
        <w:t>：</w:t>
      </w:r>
      <w:r w:rsidRPr="003C3D18">
        <w:rPr>
          <w:rFonts w:ascii="標楷體" w:eastAsia="標楷體" w:hAnsi="標楷體" w:cs="標楷體"/>
        </w:rPr>
        <w:t>不</w:t>
      </w:r>
      <w:r w:rsidRPr="003C3D18">
        <w:rPr>
          <w:rFonts w:ascii="標楷體" w:eastAsia="標楷體" w:hAnsi="標楷體" w:cs="標楷體"/>
          <w:spacing w:val="-36"/>
        </w:rPr>
        <w:t>推</w:t>
      </w:r>
      <w:r w:rsidRPr="003C3D18">
        <w:rPr>
          <w:rFonts w:ascii="標楷體" w:eastAsia="標楷體" w:hAnsi="標楷體" w:cs="標楷體"/>
          <w:spacing w:val="-39"/>
        </w:rPr>
        <w:t>、</w:t>
      </w:r>
      <w:r w:rsidRPr="003C3D18">
        <w:rPr>
          <w:rFonts w:ascii="標楷體" w:eastAsia="標楷體" w:hAnsi="標楷體" w:cs="標楷體"/>
        </w:rPr>
        <w:t xml:space="preserve">不跑、 </w:t>
      </w:r>
      <w:r w:rsidRPr="003C3D18">
        <w:rPr>
          <w:rFonts w:ascii="標楷體" w:eastAsia="標楷體" w:hAnsi="標楷體" w:cs="標楷體"/>
          <w:spacing w:val="-1"/>
        </w:rPr>
        <w:t>不語。大聲喧嘩、跑步，易引起慌亂、推擠，因而造成意外。若</w:t>
      </w:r>
      <w:r w:rsidRPr="003C3D18">
        <w:rPr>
          <w:rFonts w:ascii="標楷體" w:eastAsia="標楷體" w:hAnsi="標楷體" w:cs="標楷體"/>
          <w:spacing w:val="25"/>
        </w:rPr>
        <w:t xml:space="preserve"> </w:t>
      </w:r>
      <w:r w:rsidRPr="003C3D18">
        <w:rPr>
          <w:rFonts w:ascii="標楷體" w:eastAsia="標楷體" w:hAnsi="標楷體" w:cs="標楷體"/>
          <w:spacing w:val="-1"/>
        </w:rPr>
        <w:t>學生面對突發事件有所恐懼或慌張，因而有放聲大哭或突然言語</w:t>
      </w:r>
      <w:r w:rsidRPr="003C3D18">
        <w:rPr>
          <w:rFonts w:ascii="標楷體" w:eastAsia="標楷體" w:hAnsi="標楷體" w:cs="標楷體"/>
          <w:spacing w:val="23"/>
        </w:rPr>
        <w:t xml:space="preserve"> </w:t>
      </w:r>
      <w:r w:rsidRPr="003C3D18">
        <w:rPr>
          <w:rFonts w:ascii="標楷體" w:eastAsia="標楷體" w:hAnsi="標楷體" w:cs="標楷體"/>
          <w:spacing w:val="-1"/>
        </w:rPr>
        <w:t>不止等壓力行為，老師仍應盡可能引導學生疏散。</w:t>
      </w:r>
    </w:p>
    <w:p w14:paraId="32C85637" w14:textId="7C18942A" w:rsidR="00804123" w:rsidRPr="003C3D18" w:rsidRDefault="00804123" w:rsidP="008E5B5A">
      <w:pPr>
        <w:widowControl w:val="0"/>
        <w:suppressAutoHyphens w:val="0"/>
        <w:overflowPunct w:val="0"/>
        <w:autoSpaceDE w:val="0"/>
        <w:spacing w:line="440" w:lineRule="exact"/>
        <w:ind w:leftChars="295" w:left="992" w:right="141" w:hangingChars="125" w:hanging="284"/>
        <w:textAlignment w:val="auto"/>
        <w:rPr>
          <w:sz w:val="22"/>
          <w:szCs w:val="22"/>
        </w:rPr>
      </w:pPr>
      <w:r w:rsidRPr="003C3D18">
        <w:rPr>
          <w:rFonts w:ascii="標楷體" w:eastAsia="標楷體" w:hAnsi="標楷體" w:cs="標楷體"/>
          <w:spacing w:val="-1"/>
          <w:w w:val="95"/>
        </w:rPr>
        <w:t>3.避難疏散路線規劃，應避開修建中或老舊建物或走廊，並考量學生同時疏散流量，務必使疏散動線順暢；另外，要特別留意低年級及特殊需求學生（身心障礙學生及幼兒等）之避難疏散需求。</w:t>
      </w:r>
      <w:r w:rsidRPr="003C3D18">
        <w:rPr>
          <w:rFonts w:ascii="標楷體" w:eastAsia="標楷體" w:hAnsi="標楷體" w:cs="標楷體"/>
          <w:spacing w:val="23"/>
        </w:rPr>
        <w:t xml:space="preserve"> </w:t>
      </w:r>
    </w:p>
    <w:p w14:paraId="0381B711" w14:textId="2CE5C855" w:rsidR="00804123" w:rsidRPr="003C3D18" w:rsidRDefault="00804123" w:rsidP="008E5B5A">
      <w:pPr>
        <w:widowControl w:val="0"/>
        <w:suppressAutoHyphens w:val="0"/>
        <w:overflowPunct w:val="0"/>
        <w:autoSpaceDE w:val="0"/>
        <w:spacing w:line="440" w:lineRule="exact"/>
        <w:ind w:left="709" w:right="141" w:hanging="425"/>
        <w:textAlignment w:val="auto"/>
        <w:rPr>
          <w:sz w:val="22"/>
          <w:szCs w:val="22"/>
        </w:rPr>
      </w:pPr>
      <w:r w:rsidRPr="003C3D18">
        <w:rPr>
          <w:rFonts w:ascii="標楷體" w:eastAsia="標楷體" w:hAnsi="標楷體" w:cs="標楷體"/>
          <w:spacing w:val="-2"/>
        </w:rPr>
        <w:t>(</w:t>
      </w:r>
      <w:r w:rsidRPr="003C3D18">
        <w:rPr>
          <w:rFonts w:ascii="標楷體" w:eastAsia="標楷體" w:hAnsi="標楷體" w:cs="標楷體"/>
        </w:rPr>
        <w:t>三</w:t>
      </w:r>
      <w:r w:rsidRPr="003C3D18">
        <w:rPr>
          <w:rFonts w:ascii="標楷體" w:eastAsia="標楷體" w:hAnsi="標楷體" w:cs="標楷體"/>
          <w:spacing w:val="-2"/>
        </w:rPr>
        <w:t>)</w:t>
      </w:r>
      <w:r w:rsidRPr="003C3D18">
        <w:rPr>
          <w:rFonts w:ascii="標楷體" w:eastAsia="標楷體" w:hAnsi="標楷體" w:cs="標楷體"/>
        </w:rPr>
        <w:t>抵達安全</w:t>
      </w:r>
      <w:r w:rsidRPr="003C3D18">
        <w:rPr>
          <w:rFonts w:ascii="標楷體" w:eastAsia="標楷體" w:hAnsi="標楷體" w:cs="標楷體"/>
          <w:spacing w:val="-3"/>
        </w:rPr>
        <w:t>地</w:t>
      </w:r>
      <w:r w:rsidRPr="003C3D18">
        <w:rPr>
          <w:rFonts w:ascii="標楷體" w:eastAsia="標楷體" w:hAnsi="標楷體" w:cs="標楷體"/>
          <w:spacing w:val="-68"/>
        </w:rPr>
        <w:t>點</w:t>
      </w:r>
      <w:r w:rsidRPr="003C3D18">
        <w:rPr>
          <w:rFonts w:ascii="標楷體" w:eastAsia="標楷體" w:hAnsi="標楷體" w:cs="標楷體"/>
          <w:spacing w:val="-3"/>
        </w:rPr>
        <w:t>（</w:t>
      </w:r>
      <w:r w:rsidRPr="003C3D18">
        <w:rPr>
          <w:rFonts w:ascii="標楷體" w:eastAsia="標楷體" w:hAnsi="標楷體" w:cs="標楷體"/>
        </w:rPr>
        <w:t>操場或</w:t>
      </w:r>
      <w:r w:rsidRPr="003C3D18">
        <w:rPr>
          <w:rFonts w:ascii="標楷體" w:eastAsia="標楷體" w:hAnsi="標楷體" w:cs="標楷體"/>
          <w:spacing w:val="-3"/>
        </w:rPr>
        <w:t>其</w:t>
      </w:r>
      <w:r w:rsidRPr="003C3D18">
        <w:rPr>
          <w:rFonts w:ascii="標楷體" w:eastAsia="標楷體" w:hAnsi="標楷體" w:cs="標楷體"/>
        </w:rPr>
        <w:t>他地</w:t>
      </w:r>
      <w:r w:rsidRPr="003C3D18">
        <w:rPr>
          <w:rFonts w:ascii="標楷體" w:eastAsia="標楷體" w:hAnsi="標楷體" w:cs="標楷體"/>
          <w:spacing w:val="-2"/>
        </w:rPr>
        <w:t>點</w:t>
      </w:r>
      <w:r w:rsidRPr="003C3D18">
        <w:rPr>
          <w:rFonts w:ascii="標楷體" w:eastAsia="標楷體" w:hAnsi="標楷體" w:cs="標楷體"/>
          <w:spacing w:val="-68"/>
        </w:rPr>
        <w:t>）</w:t>
      </w:r>
      <w:r w:rsidRPr="003C3D18">
        <w:rPr>
          <w:rFonts w:ascii="標楷體" w:eastAsia="標楷體" w:hAnsi="標楷體" w:cs="標楷體"/>
          <w:spacing w:val="-36"/>
        </w:rPr>
        <w:t>後</w:t>
      </w:r>
      <w:r w:rsidRPr="003C3D18">
        <w:rPr>
          <w:rFonts w:ascii="標楷體" w:eastAsia="標楷體" w:hAnsi="標楷體" w:cs="標楷體"/>
          <w:spacing w:val="-34"/>
        </w:rPr>
        <w:t>，</w:t>
      </w:r>
      <w:r w:rsidRPr="003C3D18">
        <w:rPr>
          <w:rFonts w:ascii="標楷體" w:eastAsia="標楷體" w:hAnsi="標楷體" w:cs="標楷體"/>
        </w:rPr>
        <w:t>教</w:t>
      </w:r>
      <w:r w:rsidRPr="003C3D18">
        <w:rPr>
          <w:rFonts w:ascii="標楷體" w:eastAsia="標楷體" w:hAnsi="標楷體" w:cs="標楷體"/>
          <w:spacing w:val="-3"/>
        </w:rPr>
        <w:t>職</w:t>
      </w:r>
      <w:r w:rsidRPr="003C3D18">
        <w:rPr>
          <w:rFonts w:ascii="標楷體" w:eastAsia="標楷體" w:hAnsi="標楷體" w:cs="標楷體"/>
        </w:rPr>
        <w:t>員工</w:t>
      </w:r>
      <w:r w:rsidRPr="003C3D18">
        <w:rPr>
          <w:rFonts w:ascii="標楷體" w:eastAsia="標楷體" w:hAnsi="標楷體" w:cs="標楷體"/>
          <w:spacing w:val="-3"/>
        </w:rPr>
        <w:t>生</w:t>
      </w:r>
      <w:r w:rsidRPr="003C3D18">
        <w:rPr>
          <w:rFonts w:ascii="標楷體" w:eastAsia="標楷體" w:hAnsi="標楷體" w:cs="標楷體"/>
        </w:rPr>
        <w:t>均應</w:t>
      </w:r>
      <w:r w:rsidRPr="003C3D18">
        <w:rPr>
          <w:rFonts w:ascii="標楷體" w:eastAsia="標楷體" w:hAnsi="標楷體" w:cs="標楷體"/>
          <w:spacing w:val="-3"/>
        </w:rPr>
        <w:t>確</w:t>
      </w:r>
      <w:r w:rsidRPr="003C3D18">
        <w:rPr>
          <w:rFonts w:ascii="標楷體" w:eastAsia="標楷體" w:hAnsi="標楷體" w:cs="標楷體"/>
        </w:rPr>
        <w:t>實點名，</w:t>
      </w:r>
      <w:r w:rsidRPr="003C3D18">
        <w:rPr>
          <w:rFonts w:ascii="標楷體" w:eastAsia="標楷體" w:hAnsi="標楷體" w:cs="標楷體"/>
          <w:spacing w:val="-1"/>
          <w:w w:val="95"/>
        </w:rPr>
        <w:t>確保所有人員皆已至安全地點，並安撫情緒；若有人員未到（或</w:t>
      </w:r>
      <w:r w:rsidRPr="003C3D18">
        <w:rPr>
          <w:rFonts w:ascii="標楷體" w:eastAsia="標楷體" w:hAnsi="標楷體" w:cs="標楷體"/>
        </w:rPr>
        <w:t>受傷</w:t>
      </w:r>
      <w:r w:rsidRPr="003C3D18">
        <w:rPr>
          <w:rFonts w:ascii="標楷體" w:eastAsia="標楷體" w:hAnsi="標楷體" w:cs="標楷體"/>
          <w:spacing w:val="-142"/>
        </w:rPr>
        <w:t>）</w:t>
      </w:r>
      <w:r w:rsidRPr="003C3D18">
        <w:rPr>
          <w:rFonts w:ascii="標楷體" w:eastAsia="標楷體" w:hAnsi="標楷體" w:cs="標楷體"/>
        </w:rPr>
        <w:t>，應</w:t>
      </w:r>
      <w:r w:rsidRPr="003C3D18">
        <w:rPr>
          <w:rFonts w:ascii="標楷體" w:eastAsia="標楷體" w:hAnsi="標楷體" w:cs="標楷體"/>
          <w:spacing w:val="-3"/>
        </w:rPr>
        <w:t>盡</w:t>
      </w:r>
      <w:r w:rsidRPr="003C3D18">
        <w:rPr>
          <w:rFonts w:ascii="標楷體" w:eastAsia="標楷體" w:hAnsi="標楷體" w:cs="標楷體"/>
        </w:rPr>
        <w:t>速執</w:t>
      </w:r>
      <w:r w:rsidRPr="003C3D18">
        <w:rPr>
          <w:rFonts w:ascii="標楷體" w:eastAsia="標楷體" w:hAnsi="標楷體" w:cs="標楷體"/>
          <w:spacing w:val="-3"/>
        </w:rPr>
        <w:t>行</w:t>
      </w:r>
      <w:r w:rsidRPr="003C3D18">
        <w:rPr>
          <w:rFonts w:ascii="標楷體" w:eastAsia="標楷體" w:hAnsi="標楷體" w:cs="標楷體"/>
        </w:rPr>
        <w:t>相關應</w:t>
      </w:r>
      <w:r w:rsidRPr="003C3D18">
        <w:rPr>
          <w:rFonts w:ascii="標楷體" w:eastAsia="標楷體" w:hAnsi="標楷體" w:cs="標楷體"/>
          <w:spacing w:val="-3"/>
        </w:rPr>
        <w:t>變</w:t>
      </w:r>
      <w:r w:rsidRPr="003C3D18">
        <w:rPr>
          <w:rFonts w:ascii="標楷體" w:eastAsia="標楷體" w:hAnsi="標楷體" w:cs="標楷體"/>
        </w:rPr>
        <w:t>任務。</w:t>
      </w:r>
    </w:p>
    <w:p w14:paraId="2258C30C" w14:textId="77777777" w:rsidR="00804123" w:rsidRPr="003C3D18" w:rsidRDefault="00804123" w:rsidP="008E5B5A">
      <w:pPr>
        <w:widowControl w:val="0"/>
        <w:suppressAutoHyphens w:val="0"/>
        <w:overflowPunct w:val="0"/>
        <w:autoSpaceDE w:val="0"/>
        <w:spacing w:line="440" w:lineRule="exact"/>
        <w:ind w:left="284" w:right="2489" w:hanging="284"/>
        <w:textAlignment w:val="auto"/>
        <w:rPr>
          <w:sz w:val="22"/>
          <w:szCs w:val="22"/>
        </w:rPr>
      </w:pPr>
      <w:r w:rsidRPr="003C3D18">
        <w:rPr>
          <w:rFonts w:ascii="標楷體" w:eastAsia="標楷體" w:hAnsi="標楷體" w:cs="標楷體"/>
          <w:b/>
          <w:bCs/>
          <w:spacing w:val="-1"/>
        </w:rPr>
        <w:t>二、學生在室外：</w:t>
      </w:r>
      <w:r w:rsidRPr="003C3D18">
        <w:rPr>
          <w:rFonts w:ascii="標楷體" w:eastAsia="標楷體" w:hAnsi="標楷體" w:cs="標楷體"/>
          <w:b/>
          <w:bCs/>
          <w:spacing w:val="25"/>
        </w:rPr>
        <w:t xml:space="preserve"> </w:t>
      </w:r>
    </w:p>
    <w:p w14:paraId="423F5BDB" w14:textId="77777777" w:rsidR="00804123" w:rsidRPr="003C3D18" w:rsidRDefault="00804123" w:rsidP="008E5B5A">
      <w:pPr>
        <w:widowControl w:val="0"/>
        <w:suppressAutoHyphens w:val="0"/>
        <w:overflowPunct w:val="0"/>
        <w:autoSpaceDE w:val="0"/>
        <w:spacing w:line="440" w:lineRule="exact"/>
        <w:ind w:left="284" w:right="2489" w:firstLine="14"/>
        <w:textAlignment w:val="auto"/>
        <w:rPr>
          <w:rFonts w:ascii="標楷體" w:eastAsia="標楷體" w:hAnsi="標楷體" w:cs="標楷體"/>
          <w:spacing w:val="-1"/>
        </w:rPr>
      </w:pPr>
      <w:r w:rsidRPr="003C3D18">
        <w:rPr>
          <w:rFonts w:ascii="標楷體" w:eastAsia="標楷體" w:hAnsi="標楷體" w:cs="標楷體"/>
          <w:spacing w:val="-1"/>
        </w:rPr>
        <w:t>(一)保持冷靜，立即就地避難。</w:t>
      </w:r>
    </w:p>
    <w:p w14:paraId="13B3B8C1" w14:textId="77777777" w:rsidR="00804123" w:rsidRPr="003C3D18" w:rsidRDefault="00804123" w:rsidP="003C3D18">
      <w:pPr>
        <w:widowControl w:val="0"/>
        <w:suppressAutoHyphens w:val="0"/>
        <w:overflowPunct w:val="0"/>
        <w:autoSpaceDE w:val="0"/>
        <w:spacing w:line="440" w:lineRule="exact"/>
        <w:ind w:left="972" w:right="-60" w:hanging="284"/>
        <w:textAlignment w:val="auto"/>
        <w:rPr>
          <w:sz w:val="22"/>
          <w:szCs w:val="22"/>
        </w:rPr>
      </w:pPr>
      <w:r w:rsidRPr="003C3D18">
        <w:rPr>
          <w:rFonts w:ascii="標楷體" w:eastAsia="標楷體" w:hAnsi="標楷體" w:cs="標楷體"/>
          <w:spacing w:val="-1"/>
        </w:rPr>
        <w:t>1.在走廊時，應注意是否有掉落物、窗戶玻璃爆裂等狀況，盡可能</w:t>
      </w:r>
      <w:r w:rsidRPr="003C3D18">
        <w:rPr>
          <w:rFonts w:ascii="標楷體" w:eastAsia="標楷體" w:hAnsi="標楷體" w:cs="標楷體"/>
          <w:spacing w:val="22"/>
        </w:rPr>
        <w:t xml:space="preserve"> </w:t>
      </w:r>
      <w:r w:rsidRPr="003C3D18">
        <w:rPr>
          <w:rFonts w:ascii="標楷體" w:eastAsia="標楷體" w:hAnsi="標楷體" w:cs="標楷體"/>
          <w:spacing w:val="-1"/>
        </w:rPr>
        <w:t>就地趴下保護頭頸部；地震稍歇時應立即疏散至空地或安全地</w:t>
      </w:r>
      <w:r w:rsidRPr="003C3D18">
        <w:rPr>
          <w:rFonts w:ascii="標楷體" w:eastAsia="標楷體" w:hAnsi="標楷體" w:cs="標楷體"/>
        </w:rPr>
        <w:t>點。</w:t>
      </w:r>
    </w:p>
    <w:p w14:paraId="70C36F92" w14:textId="77777777" w:rsidR="00804123" w:rsidRPr="003C3D18" w:rsidRDefault="00804123" w:rsidP="003C3D18">
      <w:pPr>
        <w:widowControl w:val="0"/>
        <w:suppressAutoHyphens w:val="0"/>
        <w:overflowPunct w:val="0"/>
        <w:autoSpaceDE w:val="0"/>
        <w:spacing w:line="440" w:lineRule="exact"/>
        <w:ind w:left="972" w:hanging="284"/>
        <w:textAlignment w:val="auto"/>
        <w:rPr>
          <w:sz w:val="22"/>
          <w:szCs w:val="22"/>
        </w:rPr>
      </w:pPr>
      <w:r w:rsidRPr="003C3D18">
        <w:rPr>
          <w:rFonts w:ascii="標楷體" w:eastAsia="標楷體" w:hAnsi="標楷體" w:cs="標楷體"/>
          <w:spacing w:val="1"/>
        </w:rPr>
        <w:t>2</w:t>
      </w:r>
      <w:r w:rsidRPr="003C3D18">
        <w:rPr>
          <w:rFonts w:ascii="標楷體" w:eastAsia="標楷體" w:hAnsi="標楷體" w:cs="標楷體"/>
          <w:spacing w:val="-2"/>
        </w:rPr>
        <w:t>.</w:t>
      </w:r>
      <w:r w:rsidRPr="003C3D18">
        <w:rPr>
          <w:rFonts w:ascii="標楷體" w:eastAsia="標楷體" w:hAnsi="標楷體" w:cs="標楷體"/>
        </w:rPr>
        <w:t>在操</w:t>
      </w:r>
      <w:r w:rsidRPr="003C3D18">
        <w:rPr>
          <w:rFonts w:ascii="標楷體" w:eastAsia="標楷體" w:hAnsi="標楷體" w:cs="標楷體"/>
          <w:spacing w:val="-3"/>
        </w:rPr>
        <w:t>場</w:t>
      </w:r>
      <w:r w:rsidRPr="003C3D18">
        <w:rPr>
          <w:rFonts w:ascii="標楷體" w:eastAsia="標楷體" w:hAnsi="標楷體" w:cs="標楷體"/>
          <w:spacing w:val="-36"/>
        </w:rPr>
        <w:t>時，</w:t>
      </w:r>
      <w:r w:rsidRPr="003C3D18">
        <w:rPr>
          <w:rFonts w:ascii="標楷體" w:eastAsia="標楷體" w:hAnsi="標楷體" w:cs="標楷體"/>
        </w:rPr>
        <w:t>應避</w:t>
      </w:r>
      <w:r w:rsidRPr="003C3D18">
        <w:rPr>
          <w:rFonts w:ascii="標楷體" w:eastAsia="標楷體" w:hAnsi="標楷體" w:cs="標楷體"/>
          <w:spacing w:val="-3"/>
        </w:rPr>
        <w:t>開</w:t>
      </w:r>
      <w:r w:rsidRPr="003C3D18">
        <w:rPr>
          <w:rFonts w:ascii="標楷體" w:eastAsia="標楷體" w:hAnsi="標楷體" w:cs="標楷體"/>
        </w:rPr>
        <w:t>籃球</w:t>
      </w:r>
      <w:r w:rsidRPr="003C3D18">
        <w:rPr>
          <w:rFonts w:ascii="標楷體" w:eastAsia="標楷體" w:hAnsi="標楷體" w:cs="標楷體"/>
          <w:spacing w:val="-36"/>
        </w:rPr>
        <w:t>架、</w:t>
      </w:r>
      <w:r w:rsidRPr="003C3D18">
        <w:rPr>
          <w:rFonts w:ascii="標楷體" w:eastAsia="標楷體" w:hAnsi="標楷體" w:cs="標楷體"/>
        </w:rPr>
        <w:t>足球</w:t>
      </w:r>
      <w:r w:rsidRPr="003C3D18">
        <w:rPr>
          <w:rFonts w:ascii="標楷體" w:eastAsia="標楷體" w:hAnsi="標楷體" w:cs="標楷體"/>
          <w:spacing w:val="-36"/>
        </w:rPr>
        <w:t>門、</w:t>
      </w:r>
      <w:r w:rsidRPr="003C3D18">
        <w:rPr>
          <w:rFonts w:ascii="標楷體" w:eastAsia="標楷體" w:hAnsi="標楷體" w:cs="標楷體"/>
          <w:spacing w:val="-3"/>
        </w:rPr>
        <w:t>大</w:t>
      </w:r>
      <w:r w:rsidRPr="003C3D18">
        <w:rPr>
          <w:rFonts w:ascii="標楷體" w:eastAsia="標楷體" w:hAnsi="標楷體" w:cs="標楷體"/>
        </w:rPr>
        <w:t>型喬木</w:t>
      </w:r>
      <w:r w:rsidRPr="003C3D18">
        <w:rPr>
          <w:rFonts w:ascii="標楷體" w:eastAsia="標楷體" w:hAnsi="標楷體" w:cs="標楷體"/>
          <w:spacing w:val="-3"/>
        </w:rPr>
        <w:t>等</w:t>
      </w:r>
      <w:r w:rsidRPr="003C3D18">
        <w:rPr>
          <w:rFonts w:ascii="標楷體" w:eastAsia="標楷體" w:hAnsi="標楷體" w:cs="標楷體"/>
        </w:rPr>
        <w:t>可能</w:t>
      </w:r>
      <w:r w:rsidRPr="003C3D18">
        <w:rPr>
          <w:rFonts w:ascii="標楷體" w:eastAsia="標楷體" w:hAnsi="標楷體" w:cs="標楷體"/>
          <w:spacing w:val="-3"/>
        </w:rPr>
        <w:t>傾倒</w:t>
      </w:r>
      <w:r w:rsidRPr="003C3D18">
        <w:rPr>
          <w:rFonts w:ascii="標楷體" w:eastAsia="標楷體" w:hAnsi="標楷體" w:cs="標楷體"/>
        </w:rPr>
        <w:t xml:space="preserve">之物品。 </w:t>
      </w:r>
      <w:r w:rsidRPr="003C3D18">
        <w:rPr>
          <w:rFonts w:ascii="標楷體" w:eastAsia="標楷體" w:hAnsi="標楷體" w:cs="標楷體"/>
          <w:spacing w:val="-1"/>
        </w:rPr>
        <w:t>若已無墜落物之疑慮，則以就地等待為原則。</w:t>
      </w:r>
    </w:p>
    <w:p w14:paraId="149C1B5E" w14:textId="77777777" w:rsidR="00804123" w:rsidRPr="003C3D18" w:rsidRDefault="00804123" w:rsidP="003C3D18">
      <w:pPr>
        <w:widowControl w:val="0"/>
        <w:suppressAutoHyphens w:val="0"/>
        <w:overflowPunct w:val="0"/>
        <w:autoSpaceDE w:val="0"/>
        <w:spacing w:line="440" w:lineRule="exact"/>
        <w:ind w:left="1073" w:hanging="365"/>
        <w:textAlignment w:val="auto"/>
        <w:rPr>
          <w:sz w:val="22"/>
          <w:szCs w:val="22"/>
        </w:rPr>
      </w:pPr>
      <w:r w:rsidRPr="003C3D18">
        <w:rPr>
          <w:rFonts w:ascii="標楷體" w:eastAsia="標楷體" w:hAnsi="標楷體" w:cs="標楷體"/>
          <w:spacing w:val="-1"/>
        </w:rPr>
        <w:t>3.千萬不要觸碰掉落的電線。</w:t>
      </w:r>
      <w:r w:rsidRPr="003C3D18">
        <w:rPr>
          <w:rFonts w:ascii="標楷體" w:eastAsia="標楷體" w:hAnsi="標楷體" w:cs="標楷體"/>
          <w:spacing w:val="22"/>
        </w:rPr>
        <w:t xml:space="preserve"> </w:t>
      </w:r>
    </w:p>
    <w:p w14:paraId="64731762" w14:textId="547B82C4" w:rsidR="00804123" w:rsidRPr="003C3D18" w:rsidRDefault="00804123" w:rsidP="008E5B5A">
      <w:pPr>
        <w:widowControl w:val="0"/>
        <w:suppressAutoHyphens w:val="0"/>
        <w:overflowPunct w:val="0"/>
        <w:autoSpaceDE w:val="0"/>
        <w:spacing w:line="440" w:lineRule="exact"/>
        <w:ind w:leftChars="119" w:left="707" w:hangingChars="177" w:hanging="421"/>
        <w:textAlignment w:val="auto"/>
        <w:rPr>
          <w:sz w:val="22"/>
          <w:szCs w:val="22"/>
        </w:rPr>
      </w:pPr>
      <w:r w:rsidRPr="003C3D18">
        <w:rPr>
          <w:rFonts w:ascii="標楷體" w:eastAsia="標楷體" w:hAnsi="標楷體" w:cs="標楷體"/>
          <w:spacing w:val="-2"/>
        </w:rPr>
        <w:t>(</w:t>
      </w:r>
      <w:r w:rsidRPr="003C3D18">
        <w:rPr>
          <w:rFonts w:ascii="標楷體" w:eastAsia="標楷體" w:hAnsi="標楷體" w:cs="標楷體"/>
        </w:rPr>
        <w:t>二</w:t>
      </w:r>
      <w:r w:rsidRPr="003C3D18">
        <w:rPr>
          <w:rFonts w:ascii="標楷體" w:eastAsia="標楷體" w:hAnsi="標楷體" w:cs="標楷體"/>
          <w:spacing w:val="-2"/>
        </w:rPr>
        <w:t>)</w:t>
      </w:r>
      <w:r w:rsidRPr="003C3D18">
        <w:rPr>
          <w:rFonts w:ascii="標楷體" w:eastAsia="標楷體" w:hAnsi="標楷體" w:cs="標楷體"/>
        </w:rPr>
        <w:t>抵達安全</w:t>
      </w:r>
      <w:r w:rsidRPr="003C3D18">
        <w:rPr>
          <w:rFonts w:ascii="標楷體" w:eastAsia="標楷體" w:hAnsi="標楷體" w:cs="標楷體"/>
          <w:spacing w:val="-3"/>
        </w:rPr>
        <w:t>地</w:t>
      </w:r>
      <w:r w:rsidRPr="003C3D18">
        <w:rPr>
          <w:rFonts w:ascii="標楷體" w:eastAsia="標楷體" w:hAnsi="標楷體" w:cs="標楷體"/>
          <w:spacing w:val="-68"/>
        </w:rPr>
        <w:t>點</w:t>
      </w:r>
      <w:r w:rsidRPr="003C3D18">
        <w:rPr>
          <w:rFonts w:ascii="標楷體" w:eastAsia="標楷體" w:hAnsi="標楷體" w:cs="標楷體"/>
          <w:spacing w:val="-3"/>
        </w:rPr>
        <w:t>（</w:t>
      </w:r>
      <w:r w:rsidRPr="003C3D18">
        <w:rPr>
          <w:rFonts w:ascii="標楷體" w:eastAsia="標楷體" w:hAnsi="標楷體" w:cs="標楷體"/>
        </w:rPr>
        <w:t>操場或</w:t>
      </w:r>
      <w:r w:rsidRPr="003C3D18">
        <w:rPr>
          <w:rFonts w:ascii="標楷體" w:eastAsia="標楷體" w:hAnsi="標楷體" w:cs="標楷體"/>
          <w:spacing w:val="-3"/>
        </w:rPr>
        <w:t>其</w:t>
      </w:r>
      <w:r w:rsidRPr="003C3D18">
        <w:rPr>
          <w:rFonts w:ascii="標楷體" w:eastAsia="標楷體" w:hAnsi="標楷體" w:cs="標楷體"/>
        </w:rPr>
        <w:t>他地</w:t>
      </w:r>
      <w:r w:rsidRPr="003C3D18">
        <w:rPr>
          <w:rFonts w:ascii="標楷體" w:eastAsia="標楷體" w:hAnsi="標楷體" w:cs="標楷體"/>
          <w:spacing w:val="-2"/>
        </w:rPr>
        <w:t>點</w:t>
      </w:r>
      <w:r w:rsidRPr="003C3D18">
        <w:rPr>
          <w:rFonts w:ascii="標楷體" w:eastAsia="標楷體" w:hAnsi="標楷體" w:cs="標楷體"/>
          <w:spacing w:val="-68"/>
        </w:rPr>
        <w:t>）</w:t>
      </w:r>
      <w:r w:rsidRPr="003C3D18">
        <w:rPr>
          <w:rFonts w:ascii="標楷體" w:eastAsia="標楷體" w:hAnsi="標楷體" w:cs="標楷體"/>
          <w:spacing w:val="-36"/>
        </w:rPr>
        <w:t>後</w:t>
      </w:r>
      <w:r w:rsidRPr="003C3D18">
        <w:rPr>
          <w:rFonts w:ascii="標楷體" w:eastAsia="標楷體" w:hAnsi="標楷體" w:cs="標楷體"/>
          <w:spacing w:val="-34"/>
        </w:rPr>
        <w:t>，</w:t>
      </w:r>
      <w:r w:rsidRPr="003C3D18">
        <w:rPr>
          <w:rFonts w:ascii="標楷體" w:eastAsia="標楷體" w:hAnsi="標楷體" w:cs="標楷體"/>
        </w:rPr>
        <w:t>教</w:t>
      </w:r>
      <w:r w:rsidRPr="003C3D18">
        <w:rPr>
          <w:rFonts w:ascii="標楷體" w:eastAsia="標楷體" w:hAnsi="標楷體" w:cs="標楷體"/>
          <w:spacing w:val="-3"/>
        </w:rPr>
        <w:t>職</w:t>
      </w:r>
      <w:r w:rsidRPr="003C3D18">
        <w:rPr>
          <w:rFonts w:ascii="標楷體" w:eastAsia="標楷體" w:hAnsi="標楷體" w:cs="標楷體"/>
        </w:rPr>
        <w:t>員工</w:t>
      </w:r>
      <w:r w:rsidRPr="003C3D18">
        <w:rPr>
          <w:rFonts w:ascii="標楷體" w:eastAsia="標楷體" w:hAnsi="標楷體" w:cs="標楷體"/>
          <w:spacing w:val="-3"/>
        </w:rPr>
        <w:t>生</w:t>
      </w:r>
      <w:r w:rsidRPr="003C3D18">
        <w:rPr>
          <w:rFonts w:ascii="標楷體" w:eastAsia="標楷體" w:hAnsi="標楷體" w:cs="標楷體"/>
        </w:rPr>
        <w:t>均應</w:t>
      </w:r>
      <w:r w:rsidRPr="003C3D18">
        <w:rPr>
          <w:rFonts w:ascii="標楷體" w:eastAsia="標楷體" w:hAnsi="標楷體" w:cs="標楷體"/>
          <w:spacing w:val="-3"/>
        </w:rPr>
        <w:t>確</w:t>
      </w:r>
      <w:r w:rsidRPr="003C3D18">
        <w:rPr>
          <w:rFonts w:ascii="標楷體" w:eastAsia="標楷體" w:hAnsi="標楷體" w:cs="標楷體"/>
        </w:rPr>
        <w:t>實點名，</w:t>
      </w:r>
      <w:r w:rsidRPr="003C3D18">
        <w:rPr>
          <w:rFonts w:ascii="標楷體" w:eastAsia="標楷體" w:hAnsi="標楷體" w:cs="標楷體"/>
          <w:spacing w:val="-1"/>
        </w:rPr>
        <w:t>確保所有人員皆已至安全地點，並安撫情緒；若有人員未到（或</w:t>
      </w:r>
      <w:r w:rsidRPr="003C3D18">
        <w:rPr>
          <w:rFonts w:ascii="標楷體" w:eastAsia="標楷體" w:hAnsi="標楷體" w:cs="標楷體"/>
        </w:rPr>
        <w:t>受傷</w:t>
      </w:r>
      <w:r w:rsidRPr="003C3D18">
        <w:rPr>
          <w:rFonts w:ascii="標楷體" w:eastAsia="標楷體" w:hAnsi="標楷體" w:cs="標楷體"/>
          <w:spacing w:val="-142"/>
        </w:rPr>
        <w:t>）</w:t>
      </w:r>
      <w:r w:rsidRPr="003C3D18">
        <w:rPr>
          <w:rFonts w:ascii="標楷體" w:eastAsia="標楷體" w:hAnsi="標楷體" w:cs="標楷體"/>
        </w:rPr>
        <w:t>，應</w:t>
      </w:r>
      <w:r w:rsidRPr="003C3D18">
        <w:rPr>
          <w:rFonts w:ascii="標楷體" w:eastAsia="標楷體" w:hAnsi="標楷體" w:cs="標楷體"/>
          <w:spacing w:val="-3"/>
        </w:rPr>
        <w:t>盡</w:t>
      </w:r>
      <w:r w:rsidRPr="003C3D18">
        <w:rPr>
          <w:rFonts w:ascii="標楷體" w:eastAsia="標楷體" w:hAnsi="標楷體" w:cs="標楷體"/>
        </w:rPr>
        <w:t>速執</w:t>
      </w:r>
      <w:r w:rsidRPr="003C3D18">
        <w:rPr>
          <w:rFonts w:ascii="標楷體" w:eastAsia="標楷體" w:hAnsi="標楷體" w:cs="標楷體"/>
          <w:spacing w:val="-3"/>
        </w:rPr>
        <w:t>行</w:t>
      </w:r>
      <w:r w:rsidRPr="003C3D18">
        <w:rPr>
          <w:rFonts w:ascii="標楷體" w:eastAsia="標楷體" w:hAnsi="標楷體" w:cs="標楷體"/>
        </w:rPr>
        <w:t>相關應</w:t>
      </w:r>
      <w:r w:rsidRPr="003C3D18">
        <w:rPr>
          <w:rFonts w:ascii="標楷體" w:eastAsia="標楷體" w:hAnsi="標楷體" w:cs="標楷體"/>
          <w:spacing w:val="-3"/>
        </w:rPr>
        <w:t>變</w:t>
      </w:r>
      <w:r w:rsidRPr="003C3D18">
        <w:rPr>
          <w:rFonts w:ascii="標楷體" w:eastAsia="標楷體" w:hAnsi="標楷體" w:cs="標楷體"/>
        </w:rPr>
        <w:t>任務。</w:t>
      </w:r>
    </w:p>
    <w:p w14:paraId="2E54E903" w14:textId="77777777" w:rsidR="00804123" w:rsidRPr="003C3D18" w:rsidRDefault="00804123" w:rsidP="003C3D18">
      <w:pPr>
        <w:widowControl w:val="0"/>
        <w:suppressAutoHyphens w:val="0"/>
        <w:overflowPunct w:val="0"/>
        <w:autoSpaceDE w:val="0"/>
        <w:spacing w:line="440" w:lineRule="exact"/>
        <w:ind w:left="120"/>
        <w:textAlignment w:val="auto"/>
        <w:rPr>
          <w:sz w:val="22"/>
          <w:szCs w:val="22"/>
        </w:rPr>
      </w:pPr>
      <w:r w:rsidRPr="003C3D18">
        <w:rPr>
          <w:rFonts w:ascii="標楷體" w:eastAsia="標楷體" w:hAnsi="標楷體" w:cs="標楷體"/>
          <w:b/>
          <w:bCs/>
          <w:spacing w:val="-1"/>
          <w:u w:val="single"/>
        </w:rPr>
        <w:t>※特別注意事項：</w:t>
      </w:r>
      <w:r w:rsidRPr="003C3D18">
        <w:rPr>
          <w:rFonts w:eastAsia="標楷體"/>
          <w:b/>
          <w:bCs/>
          <w:spacing w:val="-7"/>
          <w:u w:val="single"/>
        </w:rPr>
        <w:t xml:space="preserve"> </w:t>
      </w:r>
    </w:p>
    <w:p w14:paraId="0A7BECD6" w14:textId="77777777" w:rsidR="00804123" w:rsidRPr="003C3D18" w:rsidRDefault="00804123" w:rsidP="003C3D18">
      <w:pPr>
        <w:widowControl w:val="0"/>
        <w:suppressAutoHyphens w:val="0"/>
        <w:overflowPunct w:val="0"/>
        <w:autoSpaceDE w:val="0"/>
        <w:spacing w:line="440" w:lineRule="exact"/>
        <w:ind w:left="967" w:right="200" w:hanging="564"/>
        <w:textAlignment w:val="auto"/>
        <w:rPr>
          <w:sz w:val="22"/>
          <w:szCs w:val="22"/>
        </w:rPr>
      </w:pPr>
      <w:r w:rsidRPr="003C3D18">
        <w:rPr>
          <w:rFonts w:ascii="標楷體" w:eastAsia="標楷體" w:hAnsi="標楷體" w:cs="標楷體"/>
          <w:spacing w:val="-1"/>
        </w:rPr>
        <w:t>(一)低年級學生、特教班或資源班學生應由專人引導或由鄰近老師負</w:t>
      </w:r>
      <w:r w:rsidRPr="003C3D18">
        <w:rPr>
          <w:rFonts w:ascii="標楷體" w:eastAsia="標楷體" w:hAnsi="標楷體" w:cs="標楷體"/>
          <w:spacing w:val="23"/>
        </w:rPr>
        <w:t xml:space="preserve"> </w:t>
      </w:r>
      <w:r w:rsidRPr="003C3D18">
        <w:rPr>
          <w:rFonts w:ascii="標楷體" w:eastAsia="標楷體" w:hAnsi="標楷體" w:cs="標楷體"/>
          <w:spacing w:val="-1"/>
        </w:rPr>
        <w:t>責帶領；特殊教育學校得視需求規劃等待救援點。</w:t>
      </w:r>
    </w:p>
    <w:p w14:paraId="4F3991ED" w14:textId="4C845C22" w:rsidR="00804123" w:rsidRPr="003C3D18" w:rsidRDefault="00804123" w:rsidP="003C3D18">
      <w:pPr>
        <w:widowControl w:val="0"/>
        <w:suppressAutoHyphens w:val="0"/>
        <w:overflowPunct w:val="0"/>
        <w:autoSpaceDE w:val="0"/>
        <w:spacing w:line="440" w:lineRule="exact"/>
        <w:ind w:left="964" w:right="96" w:hanging="561"/>
        <w:textAlignment w:val="auto"/>
        <w:rPr>
          <w:sz w:val="22"/>
          <w:szCs w:val="22"/>
        </w:rPr>
      </w:pPr>
      <w:r w:rsidRPr="003C3D18">
        <w:rPr>
          <w:rFonts w:ascii="標楷體" w:eastAsia="標楷體" w:hAnsi="標楷體" w:cs="標楷體"/>
          <w:spacing w:val="-1"/>
        </w:rPr>
        <w:t>(二)在實驗室、實驗工廠或廚房，應立即保護頭頸部，遠離火源或化</w:t>
      </w:r>
      <w:r w:rsidRPr="003C3D18">
        <w:rPr>
          <w:rFonts w:ascii="標楷體" w:eastAsia="標楷體" w:hAnsi="標楷體" w:cs="標楷體"/>
        </w:rPr>
        <w:t>學藥</w:t>
      </w:r>
      <w:r w:rsidRPr="003C3D18">
        <w:rPr>
          <w:rFonts w:ascii="標楷體" w:eastAsia="標楷體" w:hAnsi="標楷體" w:cs="標楷體"/>
          <w:spacing w:val="-48"/>
        </w:rPr>
        <w:t>品</w:t>
      </w:r>
      <w:r w:rsidRPr="003C3D18">
        <w:rPr>
          <w:rFonts w:ascii="標楷體" w:eastAsia="標楷體" w:hAnsi="標楷體" w:cs="標楷體"/>
          <w:spacing w:val="-46"/>
        </w:rPr>
        <w:t>，</w:t>
      </w:r>
      <w:r w:rsidRPr="003C3D18">
        <w:rPr>
          <w:rFonts w:ascii="標楷體" w:eastAsia="標楷體" w:hAnsi="標楷體" w:cs="標楷體"/>
        </w:rPr>
        <w:t>尋</w:t>
      </w:r>
      <w:r w:rsidRPr="003C3D18">
        <w:rPr>
          <w:rFonts w:ascii="標楷體" w:eastAsia="標楷體" w:hAnsi="標楷體" w:cs="標楷體"/>
          <w:spacing w:val="-3"/>
        </w:rPr>
        <w:t>找</w:t>
      </w:r>
      <w:r w:rsidRPr="003C3D18">
        <w:rPr>
          <w:rFonts w:ascii="標楷體" w:eastAsia="標楷體" w:hAnsi="標楷體" w:cs="標楷體"/>
        </w:rPr>
        <w:t>安全</w:t>
      </w:r>
      <w:r w:rsidRPr="003C3D18">
        <w:rPr>
          <w:rFonts w:ascii="標楷體" w:eastAsia="標楷體" w:hAnsi="標楷體" w:cs="標楷體"/>
          <w:spacing w:val="-3"/>
        </w:rPr>
        <w:t>的</w:t>
      </w:r>
      <w:r w:rsidRPr="003C3D18">
        <w:rPr>
          <w:rFonts w:ascii="標楷體" w:eastAsia="標楷體" w:hAnsi="標楷體" w:cs="標楷體"/>
        </w:rPr>
        <w:t>掩護位</w:t>
      </w:r>
      <w:r w:rsidRPr="003C3D18">
        <w:rPr>
          <w:rFonts w:ascii="標楷體" w:eastAsia="標楷體" w:hAnsi="標楷體" w:cs="標楷體"/>
          <w:spacing w:val="-48"/>
        </w:rPr>
        <w:t>置</w:t>
      </w:r>
      <w:r w:rsidRPr="003C3D18">
        <w:rPr>
          <w:rFonts w:ascii="標楷體" w:eastAsia="標楷體" w:hAnsi="標楷體" w:cs="標楷體"/>
          <w:spacing w:val="-46"/>
        </w:rPr>
        <w:t>，</w:t>
      </w:r>
      <w:r w:rsidRPr="003C3D18">
        <w:rPr>
          <w:rFonts w:ascii="標楷體" w:eastAsia="標楷體" w:hAnsi="標楷體" w:cs="標楷體"/>
          <w:spacing w:val="-3"/>
        </w:rPr>
        <w:t>並</w:t>
      </w:r>
      <w:r w:rsidRPr="003C3D18">
        <w:rPr>
          <w:rFonts w:ascii="標楷體" w:eastAsia="標楷體" w:hAnsi="標楷體" w:cs="標楷體"/>
        </w:rPr>
        <w:t>依地</w:t>
      </w:r>
      <w:r w:rsidRPr="003C3D18">
        <w:rPr>
          <w:rFonts w:ascii="標楷體" w:eastAsia="標楷體" w:hAnsi="標楷體" w:cs="標楷體"/>
          <w:spacing w:val="-3"/>
        </w:rPr>
        <w:t>震</w:t>
      </w:r>
      <w:r w:rsidRPr="003C3D18">
        <w:rPr>
          <w:rFonts w:ascii="標楷體" w:eastAsia="標楷體" w:hAnsi="標楷體" w:cs="標楷體"/>
        </w:rPr>
        <w:t>避難掩</w:t>
      </w:r>
      <w:r w:rsidRPr="003C3D18">
        <w:rPr>
          <w:rFonts w:ascii="標楷體" w:eastAsia="標楷體" w:hAnsi="標楷體" w:cs="標楷體"/>
          <w:spacing w:val="-3"/>
        </w:rPr>
        <w:t>護</w:t>
      </w:r>
      <w:r w:rsidRPr="003C3D18">
        <w:rPr>
          <w:rFonts w:ascii="標楷體" w:eastAsia="標楷體" w:hAnsi="標楷體" w:cs="標楷體"/>
        </w:rPr>
        <w:t>要領</w:t>
      </w:r>
      <w:r w:rsidRPr="003C3D18">
        <w:rPr>
          <w:rFonts w:ascii="標楷體" w:eastAsia="標楷體" w:hAnsi="標楷體" w:cs="標楷體"/>
          <w:spacing w:val="-3"/>
        </w:rPr>
        <w:t>就地</w:t>
      </w:r>
      <w:r w:rsidRPr="003C3D18">
        <w:rPr>
          <w:rFonts w:ascii="標楷體" w:eastAsia="標楷體" w:hAnsi="標楷體" w:cs="標楷體"/>
        </w:rPr>
        <w:t>避</w:t>
      </w:r>
      <w:r w:rsidRPr="003C3D18">
        <w:rPr>
          <w:rFonts w:ascii="標楷體" w:eastAsia="標楷體" w:hAnsi="標楷體" w:cs="標楷體"/>
          <w:spacing w:val="-22"/>
        </w:rPr>
        <w:t>難</w:t>
      </w:r>
      <w:r w:rsidRPr="003C3D18">
        <w:rPr>
          <w:rFonts w:ascii="標楷體" w:eastAsia="標楷體" w:hAnsi="標楷體" w:cs="標楷體"/>
        </w:rPr>
        <w:t>，</w:t>
      </w:r>
      <w:r w:rsidRPr="003C3D18">
        <w:rPr>
          <w:rFonts w:ascii="標楷體" w:eastAsia="標楷體" w:hAnsi="標楷體" w:cs="標楷體"/>
          <w:spacing w:val="-1"/>
        </w:rPr>
        <w:t>俟地震稍歇後關閉火源、電源，進行疏散避難。如果正在火源、電源旁，應順手關閉火源或電源，再行就地避難；如果不在順手</w:t>
      </w:r>
      <w:r w:rsidRPr="003C3D18">
        <w:rPr>
          <w:rFonts w:ascii="標楷體" w:eastAsia="標楷體" w:hAnsi="標楷體" w:cs="標楷體"/>
          <w:spacing w:val="23"/>
        </w:rPr>
        <w:t xml:space="preserve"> </w:t>
      </w:r>
      <w:r w:rsidRPr="003C3D18">
        <w:rPr>
          <w:rFonts w:ascii="標楷體" w:eastAsia="標楷體" w:hAnsi="標楷體" w:cs="標楷體"/>
          <w:spacing w:val="-1"/>
        </w:rPr>
        <w:t>範圍，應先就地避難，優先保護自身安全。</w:t>
      </w:r>
    </w:p>
    <w:p w14:paraId="6EA0162C" w14:textId="0CCF6217" w:rsidR="00804123" w:rsidRPr="003C3D18" w:rsidRDefault="00804123" w:rsidP="003C3D18">
      <w:pPr>
        <w:widowControl w:val="0"/>
        <w:suppressAutoHyphens w:val="0"/>
        <w:overflowPunct w:val="0"/>
        <w:autoSpaceDE w:val="0"/>
        <w:spacing w:line="440" w:lineRule="exact"/>
        <w:ind w:left="967" w:right="181" w:hanging="564"/>
        <w:textAlignment w:val="auto"/>
        <w:rPr>
          <w:sz w:val="22"/>
          <w:szCs w:val="22"/>
        </w:rPr>
      </w:pPr>
      <w:r w:rsidRPr="003C3D18">
        <w:rPr>
          <w:rFonts w:ascii="標楷體" w:eastAsia="標楷體" w:hAnsi="標楷體" w:cs="標楷體"/>
          <w:spacing w:val="-1"/>
        </w:rPr>
        <w:t>(三)如在大型體育館、演講廳或視聽教室，應先注意是否有掉落物，於座位就地掩蔽並保護頭頸部，搖晃停止後再行疏散。</w:t>
      </w:r>
    </w:p>
    <w:p w14:paraId="0E7F9777" w14:textId="15B3266E" w:rsidR="00804123" w:rsidRPr="003C3D18" w:rsidRDefault="00804123" w:rsidP="00557419">
      <w:pPr>
        <w:widowControl w:val="0"/>
        <w:suppressAutoHyphens w:val="0"/>
        <w:overflowPunct w:val="0"/>
        <w:autoSpaceDE w:val="0"/>
        <w:spacing w:line="440" w:lineRule="exact"/>
        <w:ind w:leftChars="168" w:left="991" w:right="181" w:hangingChars="246" w:hanging="588"/>
        <w:textAlignment w:val="auto"/>
        <w:rPr>
          <w:sz w:val="22"/>
          <w:szCs w:val="22"/>
        </w:rPr>
      </w:pPr>
      <w:r w:rsidRPr="003C3D18">
        <w:rPr>
          <w:rFonts w:ascii="標楷體" w:eastAsia="標楷體" w:hAnsi="標楷體" w:cs="標楷體"/>
          <w:spacing w:val="-1"/>
        </w:rPr>
        <w:t>(四)在建築物內需以具備緩衝效果之物品保護頭頸部；當離開建築物</w:t>
      </w:r>
      <w:r w:rsidRPr="003C3D18">
        <w:rPr>
          <w:rFonts w:ascii="標楷體" w:eastAsia="標楷體" w:hAnsi="標楷體" w:cs="標楷體"/>
          <w:spacing w:val="-2"/>
        </w:rPr>
        <w:t>到空曠地後，若已無墜落致傷之可能，則不需再特別掩護。</w:t>
      </w:r>
    </w:p>
    <w:p w14:paraId="3A5FF0B4" w14:textId="4E58BBEF" w:rsidR="00804123" w:rsidRPr="00557419" w:rsidRDefault="00804123" w:rsidP="00557419">
      <w:pPr>
        <w:widowControl w:val="0"/>
        <w:suppressAutoHyphens w:val="0"/>
        <w:overflowPunct w:val="0"/>
        <w:autoSpaceDE w:val="0"/>
        <w:spacing w:line="440" w:lineRule="exact"/>
        <w:ind w:leftChars="168" w:left="850" w:right="179" w:hangingChars="187" w:hanging="447"/>
        <w:textAlignment w:val="auto"/>
        <w:rPr>
          <w:sz w:val="22"/>
          <w:szCs w:val="22"/>
        </w:rPr>
      </w:pPr>
      <w:r w:rsidRPr="003C3D18">
        <w:rPr>
          <w:rFonts w:ascii="標楷體" w:eastAsia="標楷體" w:hAnsi="標楷體" w:cs="標楷體"/>
          <w:spacing w:val="-1"/>
        </w:rPr>
        <w:t>(五)地震大力搖晃時，移動可能導致跌倒，毋須特別前往開門與關閉</w:t>
      </w:r>
      <w:r w:rsidRPr="003C3D18">
        <w:rPr>
          <w:rFonts w:ascii="標楷體" w:eastAsia="標楷體" w:hAnsi="標楷體"/>
          <w:spacing w:val="-1"/>
        </w:rPr>
        <w:t>燈具電源；地震稍歇且啟動疏散時，應記得關閉使用中之電源。</w:t>
      </w:r>
    </w:p>
    <w:p w14:paraId="0ECE1849" w14:textId="77777777" w:rsidR="00804123" w:rsidRPr="00557419" w:rsidRDefault="00804123" w:rsidP="00557419">
      <w:pPr>
        <w:pStyle w:val="af1"/>
        <w:overflowPunct w:val="0"/>
        <w:spacing w:after="0" w:line="440" w:lineRule="exact"/>
        <w:ind w:right="-62"/>
      </w:pPr>
    </w:p>
    <w:p w14:paraId="138670E7" w14:textId="584646C2" w:rsidR="00517ED5" w:rsidRDefault="003D1222" w:rsidP="005946DE">
      <w:pPr>
        <w:widowControl w:val="0"/>
        <w:suppressAutoHyphens w:val="0"/>
        <w:spacing w:line="320" w:lineRule="exact"/>
        <w:textAlignment w:val="auto"/>
      </w:pPr>
      <w:r>
        <w:rPr>
          <w:rFonts w:eastAsia="標楷體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92032" behindDoc="0" locked="0" layoutInCell="1" allowOverlap="1" wp14:anchorId="4F8B9219" wp14:editId="66CAA513">
            <wp:simplePos x="0" y="0"/>
            <wp:positionH relativeFrom="column">
              <wp:posOffset>-68580</wp:posOffset>
            </wp:positionH>
            <wp:positionV relativeFrom="paragraph">
              <wp:posOffset>354330</wp:posOffset>
            </wp:positionV>
            <wp:extent cx="6157595" cy="8713470"/>
            <wp:effectExtent l="0" t="0" r="0" b="0"/>
            <wp:wrapTopAndBottom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595" cy="871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6DE">
        <w:rPr>
          <w:rFonts w:hint="eastAsia"/>
        </w:rPr>
        <w:t>附件</w:t>
      </w:r>
      <w:r w:rsidR="007C6291">
        <w:rPr>
          <w:rFonts w:hint="eastAsia"/>
        </w:rPr>
        <w:t>4</w:t>
      </w:r>
    </w:p>
    <w:p w14:paraId="27A6133A" w14:textId="1E4D7A8E" w:rsidR="00517ED5" w:rsidRDefault="003D1222" w:rsidP="003D1222">
      <w:pPr>
        <w:widowControl w:val="0"/>
        <w:suppressAutoHyphens w:val="0"/>
        <w:spacing w:line="320" w:lineRule="exact"/>
        <w:textAlignment w:val="auto"/>
        <w:rPr>
          <w:rFonts w:eastAsia="標楷體"/>
          <w:color w:val="000000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114300" distR="114300" simplePos="0" relativeHeight="251693056" behindDoc="0" locked="0" layoutInCell="1" allowOverlap="1" wp14:anchorId="5CBF955C" wp14:editId="072BC936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6030595" cy="3453130"/>
            <wp:effectExtent l="0" t="0" r="8255" b="0"/>
            <wp:wrapTopAndBottom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標楷體" w:hint="eastAsia"/>
          <w:color w:val="000000"/>
          <w:sz w:val="28"/>
          <w:szCs w:val="28"/>
        </w:rPr>
        <w:t>附件</w:t>
      </w:r>
      <w:r w:rsidR="007C6291">
        <w:rPr>
          <w:rFonts w:eastAsia="標楷體"/>
          <w:color w:val="000000"/>
          <w:sz w:val="28"/>
          <w:szCs w:val="28"/>
        </w:rPr>
        <w:t>5</w:t>
      </w:r>
    </w:p>
    <w:p w14:paraId="09701438" w14:textId="48F9793F"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2BC45B99" w14:textId="4304FC91"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26FAB95A" w14:textId="4D5453AF"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7BA57115" w14:textId="3BC49661"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14F02619" w14:textId="7B822900"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5BF23D1C" w14:textId="1D0AADB7" w:rsidR="00910934" w:rsidRDefault="00910934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771F4591" w14:textId="77777777" w:rsidR="00910934" w:rsidRDefault="00910934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05BCC92F" w14:textId="77777777" w:rsidR="00910934" w:rsidRDefault="00910934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367ECD24" w14:textId="77777777" w:rsidR="00910934" w:rsidRDefault="00910934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3990B957" w14:textId="77777777" w:rsidR="00910934" w:rsidRDefault="00910934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00232197" w14:textId="28CB1E0F"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134CDE66" w14:textId="7D562D1F" w:rsidR="003D1222" w:rsidRDefault="003D1222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6E0DE895" w14:textId="26A092BE" w:rsidR="003D1222" w:rsidRDefault="003D1222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792A4B2D" w14:textId="6692FA7A" w:rsidR="003D1222" w:rsidRDefault="003D1222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2FA00159" w14:textId="286083CF" w:rsidR="003D1222" w:rsidRDefault="003D1222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19AD52D3" w14:textId="294F2C17" w:rsidR="003D1222" w:rsidRDefault="003D1222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5D5B341D" w14:textId="0EEB1A80" w:rsidR="003D1222" w:rsidRDefault="003D1222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6C644B6E" w14:textId="5EAEBE3C" w:rsidR="003D1222" w:rsidRDefault="003D1222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70C4E6A0" w14:textId="4CD0785E" w:rsidR="003D1222" w:rsidRDefault="003D1222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74A68BE1" w14:textId="34513FDC" w:rsidR="003D1222" w:rsidRDefault="003D1222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2C0B9DFC" w14:textId="54B895D3" w:rsidR="003D1222" w:rsidRDefault="003D1222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4858B238" w14:textId="0DB9DDC5" w:rsidR="003D1222" w:rsidRDefault="003D1222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2E7D96B9" w14:textId="77777777" w:rsidR="003D1222" w:rsidRDefault="003D1222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5ECC4F4E" w14:textId="77777777"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5F0B5F0B" w14:textId="77777777" w:rsidR="00517ED5" w:rsidRDefault="00BF39EB">
      <w:pPr>
        <w:widowControl w:val="0"/>
        <w:suppressAutoHyphens w:val="0"/>
        <w:spacing w:line="276" w:lineRule="auto"/>
        <w:jc w:val="center"/>
        <w:textAlignment w:val="auto"/>
      </w:pPr>
      <w:r>
        <w:rPr>
          <w:rFonts w:eastAsia="標楷體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E1A846" wp14:editId="730157C6">
                <wp:simplePos x="0" y="0"/>
                <wp:positionH relativeFrom="margin">
                  <wp:posOffset>-107954</wp:posOffset>
                </wp:positionH>
                <wp:positionV relativeFrom="paragraph">
                  <wp:posOffset>6986</wp:posOffset>
                </wp:positionV>
                <wp:extent cx="643893" cy="1404618"/>
                <wp:effectExtent l="0" t="0" r="22857" b="24132"/>
                <wp:wrapSquare wrapText="bothSides"/>
                <wp:docPr id="7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3" cy="1404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BEBE3FD" w14:textId="77777777" w:rsidR="005946DE" w:rsidRDefault="00BF39EB">
                            <w:r>
                              <w:t>附件</w:t>
                            </w:r>
                            <w:r w:rsidR="005946DE">
                              <w:rPr>
                                <w:rFonts w:hint="eastAsia"/>
                              </w:rPr>
                              <w:t>7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E1A846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8.5pt;margin-top:.55pt;width:50.7pt;height:110.6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" strokeweight=".26467mm">
                <v:textbox style="mso-fit-shape-to-text:t">
                  <w:txbxContent>
                    <w:p w14:paraId="1BEBE3FD" w14:textId="77777777" w:rsidR="005946DE" w:rsidRDefault="00BF39EB">
                      <w:r>
                        <w:t>附件</w:t>
                      </w:r>
                      <w:r w:rsidR="005946DE">
                        <w:rPr>
                          <w:rFonts w:hint="eastAsia"/>
                        </w:rP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eastAsia="標楷體"/>
          <w:color w:val="000000"/>
          <w:sz w:val="28"/>
          <w:szCs w:val="28"/>
        </w:rPr>
        <w:t>臺北市私立華興高級中等學校</w:t>
      </w:r>
      <w:r>
        <w:rPr>
          <w:rFonts w:eastAsia="標楷體"/>
          <w:color w:val="000000"/>
          <w:sz w:val="28"/>
          <w:szCs w:val="28"/>
        </w:rPr>
        <w:t xml:space="preserve"> </w:t>
      </w:r>
      <w:r>
        <w:rPr>
          <w:rFonts w:eastAsia="標楷體"/>
          <w:color w:val="000000"/>
          <w:sz w:val="28"/>
          <w:szCs w:val="28"/>
        </w:rPr>
        <w:t>小學部</w:t>
      </w:r>
    </w:p>
    <w:p w14:paraId="524A0CF3" w14:textId="77777777" w:rsidR="00517ED5" w:rsidRDefault="00BF39EB">
      <w:pPr>
        <w:widowControl w:val="0"/>
        <w:suppressAutoHyphens w:val="0"/>
        <w:spacing w:line="276" w:lineRule="auto"/>
        <w:jc w:val="center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防災避難路線圖</w:t>
      </w:r>
    </w:p>
    <w:p w14:paraId="7DDFABF4" w14:textId="77777777" w:rsidR="00517ED5" w:rsidRDefault="00517ED5">
      <w:pPr>
        <w:widowControl w:val="0"/>
        <w:suppressAutoHyphens w:val="0"/>
        <w:spacing w:line="320" w:lineRule="exact"/>
        <w:jc w:val="center"/>
        <w:textAlignment w:val="auto"/>
        <w:rPr>
          <w:rFonts w:ascii="標楷體" w:eastAsia="標楷體" w:hAnsi="標楷體"/>
          <w:sz w:val="28"/>
          <w:szCs w:val="28"/>
        </w:rPr>
      </w:pPr>
    </w:p>
    <w:p w14:paraId="08D49C24" w14:textId="77777777" w:rsidR="00517ED5" w:rsidRDefault="00BF39EB">
      <w:pPr>
        <w:spacing w:line="320" w:lineRule="exact"/>
        <w:ind w:left="75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(一)行政大樓</w:t>
      </w:r>
    </w:p>
    <w:p w14:paraId="5F76C527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6A764C39" w14:textId="77777777" w:rsidR="00517ED5" w:rsidRDefault="00BF39EB">
      <w:pPr>
        <w:spacing w:line="320" w:lineRule="exact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59138AC" wp14:editId="609A83B1">
            <wp:simplePos x="0" y="0"/>
            <wp:positionH relativeFrom="margin">
              <wp:align>right</wp:align>
            </wp:positionH>
            <wp:positionV relativeFrom="paragraph">
              <wp:posOffset>85094</wp:posOffset>
            </wp:positionV>
            <wp:extent cx="2481270" cy="3304970"/>
            <wp:effectExtent l="0" t="0" r="0" b="0"/>
            <wp:wrapNone/>
            <wp:docPr id="8" name="圖片 14" descr="投影片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1270" cy="33049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FB76B6A" wp14:editId="71443462">
            <wp:simplePos x="0" y="0"/>
            <wp:positionH relativeFrom="column">
              <wp:posOffset>648967</wp:posOffset>
            </wp:positionH>
            <wp:positionV relativeFrom="paragraph">
              <wp:posOffset>8887</wp:posOffset>
            </wp:positionV>
            <wp:extent cx="2459946" cy="3279587"/>
            <wp:effectExtent l="0" t="0" r="0" b="0"/>
            <wp:wrapNone/>
            <wp:docPr id="9" name="圖片 15" descr="投影片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9946" cy="327958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757057D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407A83FF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3726A395" w14:textId="77777777" w:rsidR="00517ED5" w:rsidRDefault="00BF39EB">
      <w:pPr>
        <w:spacing w:line="320" w:lineRule="exact"/>
      </w:pPr>
      <w:r>
        <w:rPr>
          <w:b/>
          <w:bCs/>
          <w:noProof/>
          <w:color w:val="C00000"/>
        </w:rPr>
        <w:drawing>
          <wp:inline distT="0" distB="0" distL="0" distR="0" wp14:anchorId="5C2A1163" wp14:editId="54E9D90E">
            <wp:extent cx="2522216" cy="3357877"/>
            <wp:effectExtent l="0" t="0" r="0" b="0"/>
            <wp:docPr id="10" name="圖片 11" descr="投影片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2216" cy="33578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05E4BB7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1C8B9B5A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32D38671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77D9601C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694901D0" w14:textId="77777777" w:rsidR="00517ED5" w:rsidRDefault="00BF39EB">
      <w:pPr>
        <w:spacing w:line="320" w:lineRule="exact"/>
      </w:pPr>
      <w:r>
        <w:rPr>
          <w:b/>
          <w:bCs/>
          <w:noProof/>
          <w:color w:val="C00000"/>
        </w:rPr>
        <w:drawing>
          <wp:inline distT="0" distB="0" distL="0" distR="0" wp14:anchorId="2A38E2FA" wp14:editId="63685215">
            <wp:extent cx="2522216" cy="3357877"/>
            <wp:effectExtent l="0" t="0" r="0" b="0"/>
            <wp:docPr id="11" name="圖片 10" descr="投影片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2216" cy="33578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0D77B47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55A13027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23C12E72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451FA2EE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69BA644B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2EA6774D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433B8796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5DCD4B53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27CF9415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6170B6CE" w14:textId="77777777" w:rsidR="00517ED5" w:rsidRDefault="00BF39EB">
      <w:pPr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(二)教學大樓</w:t>
      </w:r>
    </w:p>
    <w:p w14:paraId="3C21DA1F" w14:textId="77777777" w:rsidR="00517ED5" w:rsidRDefault="00BF39EB">
      <w:pPr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</w:t>
      </w:r>
    </w:p>
    <w:p w14:paraId="79B9B691" w14:textId="77777777" w:rsidR="00517ED5" w:rsidRDefault="00BF39EB">
      <w:pPr>
        <w:spacing w:line="320" w:lineRule="exact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421D17C" wp14:editId="3A3E5F6A">
            <wp:simplePos x="0" y="0"/>
            <wp:positionH relativeFrom="column">
              <wp:posOffset>3449317</wp:posOffset>
            </wp:positionH>
            <wp:positionV relativeFrom="paragraph">
              <wp:posOffset>8257</wp:posOffset>
            </wp:positionV>
            <wp:extent cx="2604768" cy="3469443"/>
            <wp:effectExtent l="0" t="0" r="5082" b="0"/>
            <wp:wrapNone/>
            <wp:docPr id="12" name="圖片 13" descr="投影片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4768" cy="34694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60F9664" wp14:editId="22BB1351">
            <wp:simplePos x="0" y="0"/>
            <wp:positionH relativeFrom="column">
              <wp:posOffset>610874</wp:posOffset>
            </wp:positionH>
            <wp:positionV relativeFrom="paragraph">
              <wp:posOffset>5715</wp:posOffset>
            </wp:positionV>
            <wp:extent cx="2565404" cy="3416939"/>
            <wp:effectExtent l="0" t="0" r="6346" b="0"/>
            <wp:wrapNone/>
            <wp:docPr id="13" name="圖片 12" descr="投影片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5404" cy="34169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49DDAAD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16DAFE62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6A5DBFC7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29932EC1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0E756674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48E8166E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0AB14CD6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4EDD5D2C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1D4C3A00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1059E3C0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6382F6BE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3240C77E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7A31F8E6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6A267E5F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61CAF53A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422E8F6E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0F41553E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586FDCAD" w14:textId="77777777" w:rsidR="00517ED5" w:rsidRDefault="00BF39EB">
      <w:pPr>
        <w:widowControl w:val="0"/>
        <w:suppressAutoHyphens w:val="0"/>
        <w:spacing w:line="276" w:lineRule="auto"/>
        <w:jc w:val="center"/>
        <w:textAlignment w:val="auto"/>
      </w:pPr>
      <w:r>
        <w:rPr>
          <w:rFonts w:eastAsia="標楷體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33163A" wp14:editId="1AE86FF6">
                <wp:simplePos x="0" y="0"/>
                <wp:positionH relativeFrom="margin">
                  <wp:align>left</wp:align>
                </wp:positionH>
                <wp:positionV relativeFrom="paragraph">
                  <wp:posOffset>23856</wp:posOffset>
                </wp:positionV>
                <wp:extent cx="643893" cy="1404618"/>
                <wp:effectExtent l="0" t="0" r="22857" b="24132"/>
                <wp:wrapSquare wrapText="bothSides"/>
                <wp:docPr id="14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3" cy="1404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FE0C867" w14:textId="77777777" w:rsidR="00F7049E" w:rsidRDefault="00BF39EB">
                            <w:r>
                              <w:t>附件</w:t>
                            </w:r>
                            <w:r w:rsidR="00F7049E">
                              <w:rPr>
                                <w:rFonts w:hint="eastAsia"/>
                              </w:rPr>
                              <w:t>6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3163A" id="_x0000_s1027" type="#_x0000_t202" style="position:absolute;left:0;text-align:left;margin-left:0;margin-top:1.9pt;width:50.7pt;height:110.6pt;z-index:2516797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" strokeweight=".26467mm">
                <v:textbox style="mso-fit-shape-to-text:t">
                  <w:txbxContent>
                    <w:p w14:paraId="6FE0C867" w14:textId="77777777" w:rsidR="00F7049E" w:rsidRDefault="00BF39EB">
                      <w:r>
                        <w:t>附件</w:t>
                      </w:r>
                      <w:r w:rsidR="00F7049E">
                        <w:rPr>
                          <w:rFonts w:hint="eastAsia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71B8AE" w14:textId="77777777" w:rsidR="00FC436A" w:rsidRDefault="00FC436A">
      <w:pPr>
        <w:widowControl w:val="0"/>
        <w:suppressAutoHyphens w:val="0"/>
        <w:spacing w:line="276" w:lineRule="auto"/>
        <w:jc w:val="center"/>
        <w:textAlignment w:val="auto"/>
        <w:rPr>
          <w:rFonts w:eastAsia="標楷體"/>
          <w:color w:val="000000"/>
          <w:sz w:val="28"/>
          <w:szCs w:val="28"/>
        </w:rPr>
      </w:pPr>
    </w:p>
    <w:p w14:paraId="63C6D143" w14:textId="77777777" w:rsidR="00517ED5" w:rsidRDefault="00BF39EB">
      <w:pPr>
        <w:widowControl w:val="0"/>
        <w:suppressAutoHyphens w:val="0"/>
        <w:spacing w:line="276" w:lineRule="auto"/>
        <w:jc w:val="center"/>
        <w:textAlignment w:val="auto"/>
        <w:rPr>
          <w:rFonts w:eastAsia="標楷體"/>
          <w:color w:val="000000"/>
          <w:sz w:val="28"/>
          <w:szCs w:val="28"/>
        </w:rPr>
      </w:pPr>
      <w:r>
        <w:rPr>
          <w:rFonts w:eastAsia="標楷體"/>
          <w:color w:val="000000"/>
          <w:sz w:val="28"/>
          <w:szCs w:val="28"/>
        </w:rPr>
        <w:t>私立華興高級中等學校</w:t>
      </w:r>
      <w:r>
        <w:rPr>
          <w:rFonts w:eastAsia="標楷體"/>
          <w:color w:val="000000"/>
          <w:sz w:val="28"/>
          <w:szCs w:val="28"/>
        </w:rPr>
        <w:t xml:space="preserve"> </w:t>
      </w:r>
      <w:r>
        <w:rPr>
          <w:rFonts w:eastAsia="標楷體"/>
          <w:color w:val="000000"/>
          <w:sz w:val="28"/>
          <w:szCs w:val="28"/>
        </w:rPr>
        <w:t>小學部</w:t>
      </w:r>
    </w:p>
    <w:p w14:paraId="5D56E050" w14:textId="77777777" w:rsidR="00517ED5" w:rsidRDefault="00BF39EB">
      <w:pPr>
        <w:spacing w:line="320" w:lineRule="exac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校園疏散集合地圖</w:t>
      </w:r>
    </w:p>
    <w:p w14:paraId="68E84942" w14:textId="77777777" w:rsidR="00517ED5" w:rsidRDefault="00DE50F6">
      <w:pPr>
        <w:spacing w:line="320" w:lineRule="exact"/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621BEF61" wp14:editId="35D2C109">
            <wp:simplePos x="0" y="0"/>
            <wp:positionH relativeFrom="margin">
              <wp:posOffset>-1270</wp:posOffset>
            </wp:positionH>
            <wp:positionV relativeFrom="paragraph">
              <wp:posOffset>320040</wp:posOffset>
            </wp:positionV>
            <wp:extent cx="5759450" cy="5517515"/>
            <wp:effectExtent l="0" t="0" r="0" b="6985"/>
            <wp:wrapTopAndBottom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校園防災地圖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51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9EB">
        <w:rPr>
          <w:rFonts w:ascii="標楷體" w:eastAsia="標楷體" w:hAnsi="標楷體"/>
          <w:sz w:val="28"/>
          <w:szCs w:val="28"/>
        </w:rPr>
        <w:t xml:space="preserve">     </w:t>
      </w:r>
    </w:p>
    <w:p w14:paraId="324F4DE8" w14:textId="77777777" w:rsidR="00517ED5" w:rsidRDefault="00BF39EB">
      <w:pPr>
        <w:spacing w:line="320" w:lineRule="exact"/>
        <w:ind w:firstLine="701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若疏散時各樓層班級相遇時，請禮讓年級較低的學年。</w:t>
      </w:r>
    </w:p>
    <w:p w14:paraId="276C8A76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0A0887CB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044E2FB2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468874F0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7BFAFAA5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666E7583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369F203F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  <w:sectPr w:rsidR="00517ED5" w:rsidSect="008E5B5A">
          <w:footerReference w:type="default" r:id="rId18"/>
          <w:pgSz w:w="11906" w:h="16838"/>
          <w:pgMar w:top="1135" w:right="991" w:bottom="1418" w:left="1418" w:header="851" w:footer="992" w:gutter="0"/>
          <w:cols w:space="720"/>
          <w:docGrid w:type="lines" w:linePitch="517"/>
        </w:sectPr>
      </w:pPr>
    </w:p>
    <w:p w14:paraId="11A4DBD1" w14:textId="26848B7A" w:rsidR="00517ED5" w:rsidRDefault="00BF39EB">
      <w:pPr>
        <w:jc w:val="center"/>
      </w:pPr>
      <w:r>
        <w:rPr>
          <w:rFonts w:eastAsia="標楷體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749CA2" wp14:editId="71A9AE0B">
                <wp:simplePos x="0" y="0"/>
                <wp:positionH relativeFrom="margin">
                  <wp:align>left</wp:align>
                </wp:positionH>
                <wp:positionV relativeFrom="paragraph">
                  <wp:posOffset>3291</wp:posOffset>
                </wp:positionV>
                <wp:extent cx="858520" cy="436245"/>
                <wp:effectExtent l="0" t="0" r="17780" b="20955"/>
                <wp:wrapSquare wrapText="bothSides"/>
                <wp:docPr id="16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4364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15CEC1" w14:textId="77777777" w:rsidR="00517ED5" w:rsidRDefault="00BF39EB">
                            <w:r>
                              <w:t>附件</w:t>
                            </w:r>
                            <w:r w:rsidR="00A3472F">
                              <w:rPr>
                                <w:rFonts w:hint="eastAsia"/>
                              </w:rPr>
                              <w:t>8</w:t>
                            </w:r>
                          </w:p>
                          <w:p w14:paraId="5BA9907D" w14:textId="77777777" w:rsidR="00A3472F" w:rsidRDefault="00A3472F"/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49CA2" id="_x0000_s1028" type="#_x0000_t202" style="position:absolute;left:0;text-align:left;margin-left:0;margin-top:.25pt;width:67.6pt;height:34.3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" strokeweight=".26467mm">
                <v:textbox>
                  <w:txbxContent>
                    <w:p w14:paraId="2C15CEC1" w14:textId="77777777" w:rsidR="00517ED5" w:rsidRDefault="00BF39EB">
                      <w:r>
                        <w:t>附件</w:t>
                      </w:r>
                      <w:r w:rsidR="00A3472F">
                        <w:rPr>
                          <w:rFonts w:hint="eastAsia"/>
                        </w:rPr>
                        <w:t>8</w:t>
                      </w:r>
                    </w:p>
                    <w:p w14:paraId="5BA9907D" w14:textId="77777777" w:rsidR="00A3472F" w:rsidRDefault="00A3472F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eastAsia="標楷體"/>
          <w:b/>
          <w:sz w:val="32"/>
        </w:rPr>
        <w:t>臺北市私立華興高級中等學校</w:t>
      </w:r>
      <w:r>
        <w:rPr>
          <w:rFonts w:eastAsia="標楷體"/>
          <w:b/>
          <w:sz w:val="32"/>
        </w:rPr>
        <w:t xml:space="preserve"> </w:t>
      </w:r>
      <w:r>
        <w:rPr>
          <w:rFonts w:eastAsia="標楷體"/>
          <w:b/>
          <w:sz w:val="32"/>
        </w:rPr>
        <w:t>小學部防震疏散演練集合位置圖</w:t>
      </w:r>
    </w:p>
    <w:p w14:paraId="7C91ACFA" w14:textId="77777777" w:rsidR="00517ED5" w:rsidRDefault="00BF39EB">
      <w:pPr>
        <w:widowControl w:val="0"/>
        <w:numPr>
          <w:ilvl w:val="0"/>
          <w:numId w:val="2"/>
        </w:numPr>
        <w:suppressAutoHyphens w:val="0"/>
        <w:textAlignment w:val="auto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本圖為學生地震疏散演練集合位置分配圖。</w:t>
      </w:r>
    </w:p>
    <w:p w14:paraId="7BA5DAAB" w14:textId="77777777" w:rsidR="00517ED5" w:rsidRDefault="00BF39EB">
      <w:pPr>
        <w:widowControl w:val="0"/>
        <w:numPr>
          <w:ilvl w:val="0"/>
          <w:numId w:val="2"/>
        </w:numPr>
        <w:suppressAutoHyphens w:val="0"/>
        <w:textAlignment w:val="auto"/>
      </w:pPr>
      <w:r>
        <w:rPr>
          <w:rFonts w:ascii="標楷體" w:eastAsia="標楷體" w:hAnsi="標楷體"/>
          <w:b/>
          <w:color w:val="FF0000"/>
          <w:sz w:val="28"/>
          <w:shd w:val="clear" w:color="auto" w:fill="FFFF00"/>
        </w:rPr>
        <w:t>至操場集合時請一至三年級請走籃球場入口，四至六年級請走樓梯1、2</w:t>
      </w:r>
    </w:p>
    <w:p w14:paraId="24C2C909" w14:textId="77777777" w:rsidR="00517ED5" w:rsidRDefault="00517ED5">
      <w:pPr>
        <w:ind w:left="720"/>
        <w:rPr>
          <w:rFonts w:ascii="標楷體" w:eastAsia="標楷體" w:hAnsi="標楷體"/>
        </w:rPr>
      </w:pPr>
    </w:p>
    <w:p w14:paraId="5FA71BEF" w14:textId="77777777" w:rsidR="00517ED5" w:rsidRDefault="00517ED5">
      <w:pPr>
        <w:ind w:left="720"/>
        <w:jc w:val="both"/>
        <w:rPr>
          <w:rFonts w:eastAsia="標楷體"/>
        </w:rPr>
      </w:pPr>
    </w:p>
    <w:tbl>
      <w:tblPr>
        <w:tblW w:w="2602" w:type="dxa"/>
        <w:tblInd w:w="678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02"/>
      </w:tblGrid>
      <w:tr w:rsidR="00517ED5" w14:paraId="5604BFF8" w14:textId="77777777">
        <w:trPr>
          <w:trHeight w:val="666"/>
        </w:trPr>
        <w:tc>
          <w:tcPr>
            <w:tcW w:w="260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8E78C79" w14:textId="77777777" w:rsidR="00517ED5" w:rsidRDefault="00BF39EB">
            <w:pPr>
              <w:jc w:val="center"/>
            </w:pPr>
            <w:r>
              <w:rPr>
                <w:rFonts w:eastAsia="標楷體"/>
                <w:sz w:val="32"/>
              </w:rPr>
              <w:t>司令台</w:t>
            </w:r>
          </w:p>
        </w:tc>
      </w:tr>
    </w:tbl>
    <w:p w14:paraId="0F4567E9" w14:textId="77777777" w:rsidR="00517ED5" w:rsidRDefault="00BF39EB">
      <w:pPr>
        <w:jc w:val="both"/>
        <w:rPr>
          <w:rFonts w:eastAsia="標楷體"/>
        </w:rPr>
      </w:pPr>
      <w:r>
        <w:rPr>
          <w:rFonts w:eastAsia="標楷體"/>
        </w:rPr>
        <w:t xml:space="preserve">   </w:t>
      </w:r>
    </w:p>
    <w:tbl>
      <w:tblPr>
        <w:tblW w:w="5132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7"/>
        <w:gridCol w:w="343"/>
        <w:gridCol w:w="327"/>
        <w:gridCol w:w="339"/>
        <w:gridCol w:w="311"/>
        <w:gridCol w:w="330"/>
        <w:gridCol w:w="327"/>
        <w:gridCol w:w="327"/>
        <w:gridCol w:w="328"/>
        <w:gridCol w:w="220"/>
        <w:gridCol w:w="99"/>
        <w:gridCol w:w="328"/>
        <w:gridCol w:w="235"/>
        <w:gridCol w:w="93"/>
        <w:gridCol w:w="297"/>
        <w:gridCol w:w="370"/>
        <w:gridCol w:w="327"/>
        <w:gridCol w:w="337"/>
        <w:gridCol w:w="328"/>
        <w:gridCol w:w="335"/>
        <w:gridCol w:w="329"/>
        <w:gridCol w:w="335"/>
        <w:gridCol w:w="329"/>
        <w:gridCol w:w="101"/>
        <w:gridCol w:w="237"/>
        <w:gridCol w:w="332"/>
        <w:gridCol w:w="335"/>
        <w:gridCol w:w="332"/>
        <w:gridCol w:w="335"/>
        <w:gridCol w:w="332"/>
        <w:gridCol w:w="335"/>
        <w:gridCol w:w="332"/>
        <w:gridCol w:w="335"/>
        <w:gridCol w:w="332"/>
        <w:gridCol w:w="335"/>
        <w:gridCol w:w="332"/>
        <w:gridCol w:w="297"/>
        <w:gridCol w:w="35"/>
        <w:gridCol w:w="332"/>
        <w:gridCol w:w="335"/>
        <w:gridCol w:w="332"/>
        <w:gridCol w:w="335"/>
        <w:gridCol w:w="329"/>
        <w:gridCol w:w="253"/>
        <w:gridCol w:w="79"/>
        <w:gridCol w:w="332"/>
        <w:gridCol w:w="215"/>
        <w:gridCol w:w="120"/>
        <w:gridCol w:w="332"/>
        <w:gridCol w:w="319"/>
        <w:gridCol w:w="319"/>
        <w:gridCol w:w="307"/>
        <w:gridCol w:w="301"/>
        <w:gridCol w:w="301"/>
      </w:tblGrid>
      <w:tr w:rsidR="00517ED5" w14:paraId="7AD337E4" w14:textId="77777777">
        <w:trPr>
          <w:cantSplit/>
          <w:trHeight w:val="438"/>
          <w:jc w:val="center"/>
        </w:trPr>
        <w:tc>
          <w:tcPr>
            <w:tcW w:w="672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74B00ED0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101</w:t>
            </w:r>
          </w:p>
        </w:tc>
        <w:tc>
          <w:tcPr>
            <w:tcW w:w="668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2135321B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102</w:t>
            </w:r>
          </w:p>
        </w:tc>
        <w:tc>
          <w:tcPr>
            <w:tcW w:w="643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10D0090F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104</w:t>
            </w:r>
          </w:p>
        </w:tc>
        <w:tc>
          <w:tcPr>
            <w:tcW w:w="656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17F8305C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104</w:t>
            </w:r>
          </w:p>
        </w:tc>
        <w:tc>
          <w:tcPr>
            <w:tcW w:w="648" w:type="dxa"/>
            <w:gridSpan w:val="3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2763FDD5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201</w:t>
            </w:r>
          </w:p>
        </w:tc>
        <w:tc>
          <w:tcPr>
            <w:tcW w:w="658" w:type="dxa"/>
            <w:gridSpan w:val="3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420DA800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202</w:t>
            </w:r>
          </w:p>
        </w:tc>
        <w:tc>
          <w:tcPr>
            <w:tcW w:w="669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0F2D6C0" w14:textId="77777777" w:rsidR="00517ED5" w:rsidRDefault="00517ED5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1F2559EB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203</w:t>
            </w:r>
          </w:p>
        </w:tc>
        <w:tc>
          <w:tcPr>
            <w:tcW w:w="665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76F761DC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204</w:t>
            </w:r>
          </w:p>
        </w:tc>
        <w:tc>
          <w:tcPr>
            <w:tcW w:w="663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0B723ECB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301</w:t>
            </w:r>
          </w:p>
        </w:tc>
        <w:tc>
          <w:tcPr>
            <w:tcW w:w="664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38DFAD9D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302</w:t>
            </w:r>
          </w:p>
        </w:tc>
        <w:tc>
          <w:tcPr>
            <w:tcW w:w="667" w:type="dxa"/>
            <w:gridSpan w:val="3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78143EE4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303</w:t>
            </w:r>
          </w:p>
        </w:tc>
        <w:tc>
          <w:tcPr>
            <w:tcW w:w="667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3BBDAF62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304</w:t>
            </w:r>
          </w:p>
        </w:tc>
        <w:tc>
          <w:tcPr>
            <w:tcW w:w="667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76FE147F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401</w:t>
            </w:r>
          </w:p>
        </w:tc>
        <w:tc>
          <w:tcPr>
            <w:tcW w:w="667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0C653A6F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402</w:t>
            </w:r>
          </w:p>
        </w:tc>
        <w:tc>
          <w:tcPr>
            <w:tcW w:w="667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227F7630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403</w:t>
            </w:r>
          </w:p>
        </w:tc>
        <w:tc>
          <w:tcPr>
            <w:tcW w:w="667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0EE5DC51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404</w:t>
            </w:r>
          </w:p>
        </w:tc>
        <w:tc>
          <w:tcPr>
            <w:tcW w:w="664" w:type="dxa"/>
            <w:gridSpan w:val="3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2341D0D7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501</w:t>
            </w:r>
          </w:p>
        </w:tc>
        <w:tc>
          <w:tcPr>
            <w:tcW w:w="667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2EF59189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502</w:t>
            </w:r>
          </w:p>
        </w:tc>
        <w:tc>
          <w:tcPr>
            <w:tcW w:w="667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1DDD0EE9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503</w:t>
            </w:r>
          </w:p>
        </w:tc>
        <w:tc>
          <w:tcPr>
            <w:tcW w:w="661" w:type="dxa"/>
            <w:gridSpan w:val="3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4491C7D4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504</w:t>
            </w:r>
          </w:p>
        </w:tc>
        <w:tc>
          <w:tcPr>
            <w:tcW w:w="667" w:type="dxa"/>
            <w:gridSpan w:val="3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27ABD8EC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601</w:t>
            </w:r>
          </w:p>
        </w:tc>
        <w:tc>
          <w:tcPr>
            <w:tcW w:w="651" w:type="dxa"/>
            <w:gridSpan w:val="2"/>
            <w:tcBorders>
              <w:bottom w:val="single" w:sz="24" w:space="0" w:color="000000"/>
              <w:right w:val="single" w:sz="4" w:space="0" w:color="FFFFF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06ADA576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602</w:t>
            </w:r>
          </w:p>
        </w:tc>
        <w:tc>
          <w:tcPr>
            <w:tcW w:w="626" w:type="dxa"/>
            <w:gridSpan w:val="2"/>
            <w:tcBorders>
              <w:top w:val="single" w:sz="4" w:space="0" w:color="FFFFFF"/>
              <w:left w:val="single" w:sz="4" w:space="0" w:color="FFFFFF"/>
              <w:bottom w:val="single" w:sz="24" w:space="0" w:color="000000"/>
              <w:right w:val="single" w:sz="4" w:space="0" w:color="FFFFFF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4EB15D88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 xml:space="preserve">603 </w:t>
            </w:r>
          </w:p>
        </w:tc>
        <w:tc>
          <w:tcPr>
            <w:tcW w:w="594" w:type="dxa"/>
            <w:gridSpan w:val="2"/>
            <w:tcBorders>
              <w:top w:val="single" w:sz="4" w:space="0" w:color="FFFFFF"/>
              <w:left w:val="single" w:sz="4" w:space="0" w:color="FFFFFF"/>
              <w:bottom w:val="single" w:sz="24" w:space="0" w:color="000000"/>
              <w:right w:val="single" w:sz="4" w:space="0" w:color="FFFFFF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55E170E" w14:textId="77777777" w:rsidR="00517ED5" w:rsidRDefault="00517ED5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05A7361A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604</w:t>
            </w:r>
          </w:p>
        </w:tc>
      </w:tr>
      <w:tr w:rsidR="00517ED5" w14:paraId="736A48D2" w14:textId="77777777">
        <w:trPr>
          <w:cantSplit/>
          <w:trHeight w:val="438"/>
          <w:jc w:val="center"/>
        </w:trPr>
        <w:tc>
          <w:tcPr>
            <w:tcW w:w="672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4142BBA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8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4DE48D3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43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9CA0B7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56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9CE730F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48" w:type="dxa"/>
            <w:gridSpan w:val="3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020D37A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58" w:type="dxa"/>
            <w:gridSpan w:val="3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65DBEAC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9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5688DAB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5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70FDA5F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3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6395517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4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0822062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7" w:type="dxa"/>
            <w:gridSpan w:val="3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B211EF4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7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0AD37D5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7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0439AE8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7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C9A766D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7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CBDDECC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7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B18F3DE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4" w:type="dxa"/>
            <w:gridSpan w:val="3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7504CE0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7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EA1F89A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7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6CB13DF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1" w:type="dxa"/>
            <w:gridSpan w:val="3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7C62974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7" w:type="dxa"/>
            <w:gridSpan w:val="3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8312002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51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FA5B08A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26" w:type="dxa"/>
            <w:gridSpan w:val="2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2726060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59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8E7E5DD" w14:textId="77777777" w:rsidR="00517ED5" w:rsidRDefault="00BF39EB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班長</w:t>
            </w:r>
          </w:p>
        </w:tc>
      </w:tr>
      <w:tr w:rsidR="002E7AEF" w14:paraId="0DF02D2B" w14:textId="77777777">
        <w:trPr>
          <w:cantSplit/>
          <w:trHeight w:val="3276"/>
          <w:jc w:val="center"/>
        </w:trPr>
        <w:tc>
          <w:tcPr>
            <w:tcW w:w="328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F7882AB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44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D39C6FE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28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C93D532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40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E668741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12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E5F82E8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1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12DE443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28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89A99FC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28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E122280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28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8C26D0E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20" w:type="dxa"/>
            <w:gridSpan w:val="2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5DE82C9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28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44C248D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0" w:type="dxa"/>
            <w:gridSpan w:val="2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822EC4B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297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ECFE67D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72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8CA4352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28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28568A5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7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30C6334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28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D466C86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5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1BE3814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29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97A4A95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5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38BFE95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29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CB28CC5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8" w:type="dxa"/>
            <w:gridSpan w:val="2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8CF37F6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32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0A29C67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5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56F28F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32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7A43B4E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5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283F3A2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32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B264E98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5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7A1CE4D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32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574297B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5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4680E6D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32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6FE5506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5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6109075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32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482CB11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2" w:type="dxa"/>
            <w:gridSpan w:val="2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8B540F7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32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C8A0BE4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5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6F6DA3B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32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71EF04F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5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8F5EFAC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29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DF885C2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2" w:type="dxa"/>
            <w:gridSpan w:val="2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2302917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32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CA50104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5" w:type="dxa"/>
            <w:gridSpan w:val="2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124CFFE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32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C4C1F70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19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F5ECF33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19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33FA442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07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B8D2B74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297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1C8D2D1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297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04C65F6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</w:tr>
      <w:tr w:rsidR="00517ED5" w14:paraId="7E7C0763" w14:textId="77777777">
        <w:trPr>
          <w:trHeight w:val="100"/>
          <w:jc w:val="center"/>
        </w:trPr>
        <w:tc>
          <w:tcPr>
            <w:tcW w:w="3187" w:type="dxa"/>
            <w:gridSpan w:val="10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20170D6" w14:textId="77777777"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664" w:type="dxa"/>
            <w:gridSpan w:val="3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C529C04" w14:textId="77777777"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3185" w:type="dxa"/>
            <w:gridSpan w:val="11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837FC14" w14:textId="77777777"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3237" w:type="dxa"/>
            <w:gridSpan w:val="10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6CE4EB4" w14:textId="77777777"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64" w:type="dxa"/>
            <w:gridSpan w:val="3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3AE1526" w14:textId="77777777"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1951" w:type="dxa"/>
            <w:gridSpan w:val="7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86E30C4" w14:textId="77777777"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626" w:type="dxa"/>
            <w:gridSpan w:val="3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651A07F" w14:textId="77777777"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120" w:type="dxa"/>
          </w:tcPr>
          <w:p w14:paraId="34872B69" w14:textId="77777777"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332" w:type="dxa"/>
          </w:tcPr>
          <w:p w14:paraId="40993DFA" w14:textId="77777777"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319" w:type="dxa"/>
          </w:tcPr>
          <w:p w14:paraId="51EB69B3" w14:textId="77777777"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319" w:type="dxa"/>
          </w:tcPr>
          <w:p w14:paraId="4F42D59D" w14:textId="77777777"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307" w:type="dxa"/>
          </w:tcPr>
          <w:p w14:paraId="5209BCDA" w14:textId="77777777"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297" w:type="dxa"/>
          </w:tcPr>
          <w:p w14:paraId="5A9EE8B6" w14:textId="77777777"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297" w:type="dxa"/>
          </w:tcPr>
          <w:p w14:paraId="1D526F14" w14:textId="77777777"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</w:tr>
    </w:tbl>
    <w:p w14:paraId="773458D9" w14:textId="77777777" w:rsidR="00517ED5" w:rsidRDefault="00517ED5">
      <w:pPr>
        <w:rPr>
          <w:rFonts w:ascii="標楷體" w:eastAsia="標楷體" w:hAnsi="標楷體"/>
          <w:b/>
        </w:rPr>
      </w:pPr>
    </w:p>
    <w:p w14:paraId="2E416EA6" w14:textId="77777777" w:rsidR="00517ED5" w:rsidRDefault="00BF39EB">
      <w:r>
        <w:rPr>
          <w:rFonts w:eastAsia="標楷體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86C8DF" wp14:editId="6ED4CF2D">
                <wp:simplePos x="0" y="0"/>
                <wp:positionH relativeFrom="column">
                  <wp:posOffset>5816598</wp:posOffset>
                </wp:positionH>
                <wp:positionV relativeFrom="paragraph">
                  <wp:posOffset>35561</wp:posOffset>
                </wp:positionV>
                <wp:extent cx="628650" cy="377190"/>
                <wp:effectExtent l="0" t="0" r="19050" b="22860"/>
                <wp:wrapNone/>
                <wp:docPr id="17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D19DA2E" w14:textId="77777777" w:rsidR="00517ED5" w:rsidRDefault="00BF39E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樓梯</w:t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6C8DF" id="文字方塊 20" o:spid="_x0000_s1029" type="#_x0000_t202" style="position:absolute;margin-left:458pt;margin-top:2.8pt;width:49.5pt;height:29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" strokeweight=".26467mm">
                <v:textbox>
                  <w:txbxContent>
                    <w:p w14:paraId="3D19DA2E" w14:textId="77777777" w:rsidR="00517ED5" w:rsidRDefault="00BF39E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樓梯</w:t>
                      </w: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1CEC14" wp14:editId="7199A97C">
                <wp:simplePos x="0" y="0"/>
                <wp:positionH relativeFrom="column">
                  <wp:posOffset>427353</wp:posOffset>
                </wp:positionH>
                <wp:positionV relativeFrom="paragraph">
                  <wp:posOffset>35561</wp:posOffset>
                </wp:positionV>
                <wp:extent cx="1051560" cy="377190"/>
                <wp:effectExtent l="0" t="0" r="15240" b="22860"/>
                <wp:wrapNone/>
                <wp:docPr id="18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5EB1573" w14:textId="77777777" w:rsidR="00517ED5" w:rsidRDefault="00BF39E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籃球場入口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1CEC14" id="文字方塊 19" o:spid="_x0000_s1030" type="#_x0000_t202" style="position:absolute;margin-left:33.65pt;margin-top:2.8pt;width:82.8pt;height:29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" strokeweight=".26467mm">
                <v:textbox>
                  <w:txbxContent>
                    <w:p w14:paraId="15EB1573" w14:textId="77777777" w:rsidR="00517ED5" w:rsidRDefault="00BF39E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籃球場入口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07DB61" wp14:editId="5B77F047">
                <wp:simplePos x="0" y="0"/>
                <wp:positionH relativeFrom="column">
                  <wp:posOffset>6658605</wp:posOffset>
                </wp:positionH>
                <wp:positionV relativeFrom="paragraph">
                  <wp:posOffset>35561</wp:posOffset>
                </wp:positionV>
                <wp:extent cx="609603" cy="377190"/>
                <wp:effectExtent l="0" t="0" r="19047" b="22860"/>
                <wp:wrapNone/>
                <wp:docPr id="19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3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476AB71" w14:textId="77777777" w:rsidR="00517ED5" w:rsidRDefault="00BF39E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樓梯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7DB61" id="文字方塊 18" o:spid="_x0000_s1031" type="#_x0000_t202" style="position:absolute;margin-left:524.3pt;margin-top:2.8pt;width:48pt;height:29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" strokeweight=".26467mm">
                <v:textbox>
                  <w:txbxContent>
                    <w:p w14:paraId="5476AB71" w14:textId="77777777" w:rsidR="00517ED5" w:rsidRDefault="00BF39E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樓梯</w:t>
                      </w: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F3EACD9" w14:textId="77777777" w:rsidR="00517ED5" w:rsidRDefault="00517ED5">
      <w:pPr>
        <w:snapToGrid w:val="0"/>
        <w:spacing w:line="440" w:lineRule="exact"/>
        <w:ind w:left="840" w:hanging="840"/>
        <w:jc w:val="both"/>
      </w:pPr>
    </w:p>
    <w:p w14:paraId="4279D2CE" w14:textId="77777777" w:rsidR="00910934" w:rsidRDefault="00910934">
      <w:pPr>
        <w:snapToGrid w:val="0"/>
        <w:spacing w:line="440" w:lineRule="exact"/>
        <w:ind w:left="840" w:hanging="840"/>
        <w:jc w:val="both"/>
      </w:pPr>
    </w:p>
    <w:p w14:paraId="5698F7BC" w14:textId="77777777" w:rsidR="00910934" w:rsidRDefault="00910934">
      <w:pPr>
        <w:snapToGrid w:val="0"/>
        <w:spacing w:line="440" w:lineRule="exact"/>
        <w:ind w:left="840" w:hanging="840"/>
        <w:jc w:val="both"/>
      </w:pPr>
    </w:p>
    <w:sectPr w:rsidR="00910934">
      <w:footerReference w:type="default" r:id="rId19"/>
      <w:pgSz w:w="16838" w:h="11906" w:orient="landscape"/>
      <w:pgMar w:top="720" w:right="720" w:bottom="566" w:left="720" w:header="720" w:footer="720" w:gutter="0"/>
      <w:cols w:space="720"/>
      <w:docGrid w:type="lines" w:linePitch="36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EB011" w14:textId="77777777" w:rsidR="00BA24B1" w:rsidRDefault="00BA24B1">
      <w:r>
        <w:separator/>
      </w:r>
    </w:p>
  </w:endnote>
  <w:endnote w:type="continuationSeparator" w:id="0">
    <w:p w14:paraId="7115563E" w14:textId="77777777" w:rsidR="00BA24B1" w:rsidRDefault="00BA2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ヒラギノ角ゴ Pro W3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FKaiShu-SB-Estd-BF">
    <w:altName w:val="Microsoft YaHei"/>
    <w:charset w:val="00"/>
    <w:family w:val="auto"/>
    <w:pitch w:val="default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5883394"/>
      <w:docPartObj>
        <w:docPartGallery w:val="Page Numbers (Bottom of Page)"/>
        <w:docPartUnique/>
      </w:docPartObj>
    </w:sdtPr>
    <w:sdtEndPr/>
    <w:sdtContent>
      <w:p w14:paraId="7FD9E82E" w14:textId="77777777" w:rsidR="00C146CA" w:rsidRDefault="00C146C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3609" w:rsidRPr="003A3609">
          <w:rPr>
            <w:noProof/>
            <w:lang w:val="zh-TW"/>
          </w:rPr>
          <w:t>11</w:t>
        </w:r>
        <w:r>
          <w:fldChar w:fldCharType="end"/>
        </w:r>
      </w:p>
    </w:sdtContent>
  </w:sdt>
  <w:p w14:paraId="65AD27D1" w14:textId="77777777" w:rsidR="00804123" w:rsidRDefault="00804123">
    <w:pPr>
      <w:pStyle w:val="af1"/>
      <w:overflowPunct w:val="0"/>
      <w:spacing w:line="12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A51E8" w14:textId="77777777" w:rsidR="005C506C" w:rsidRDefault="005C506C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B3ADA" w14:textId="77777777" w:rsidR="005C506C" w:rsidRDefault="005C506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D05FB" w14:textId="77777777" w:rsidR="00BA24B1" w:rsidRDefault="00BA24B1">
      <w:r>
        <w:rPr>
          <w:color w:val="000000"/>
        </w:rPr>
        <w:separator/>
      </w:r>
    </w:p>
  </w:footnote>
  <w:footnote w:type="continuationSeparator" w:id="0">
    <w:p w14:paraId="3123222E" w14:textId="77777777" w:rsidR="00BA24B1" w:rsidRDefault="00BA24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3D19CB"/>
    <w:multiLevelType w:val="multilevel"/>
    <w:tmpl w:val="74D477D8"/>
    <w:lvl w:ilvl="0">
      <w:start w:val="1"/>
      <w:numFmt w:val="decimal"/>
      <w:lvlText w:val="(%1)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" w15:restartNumberingAfterBreak="0">
    <w:nsid w:val="74A40973"/>
    <w:multiLevelType w:val="multilevel"/>
    <w:tmpl w:val="487AFC10"/>
    <w:lvl w:ilvl="0">
      <w:start w:val="1"/>
      <w:numFmt w:val="taiwaneseCountingThousand"/>
      <w:lvlText w:val="%1、"/>
      <w:lvlJc w:val="left"/>
      <w:pPr>
        <w:ind w:left="720" w:hanging="720"/>
      </w:pPr>
      <w:rPr>
        <w:rFonts w:ascii="Times New Roman" w:hAnsi="Times New Roman"/>
        <w:sz w:val="24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F454951"/>
    <w:multiLevelType w:val="multilevel"/>
    <w:tmpl w:val="D7FEE2F8"/>
    <w:lvl w:ilvl="0">
      <w:start w:val="1"/>
      <w:numFmt w:val="decimal"/>
      <w:lvlText w:val="(%1)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ED5"/>
    <w:rsid w:val="00064532"/>
    <w:rsid w:val="00096E3B"/>
    <w:rsid w:val="000D1748"/>
    <w:rsid w:val="00107F1B"/>
    <w:rsid w:val="00135C32"/>
    <w:rsid w:val="00161FC4"/>
    <w:rsid w:val="00196A53"/>
    <w:rsid w:val="001B19AD"/>
    <w:rsid w:val="001C0490"/>
    <w:rsid w:val="001C1A26"/>
    <w:rsid w:val="00247FED"/>
    <w:rsid w:val="002A4699"/>
    <w:rsid w:val="002B005F"/>
    <w:rsid w:val="002E3650"/>
    <w:rsid w:val="002E7AEF"/>
    <w:rsid w:val="002E7F77"/>
    <w:rsid w:val="00321A19"/>
    <w:rsid w:val="00324FED"/>
    <w:rsid w:val="00337EF6"/>
    <w:rsid w:val="00360DA2"/>
    <w:rsid w:val="00394863"/>
    <w:rsid w:val="003A3609"/>
    <w:rsid w:val="003B32B1"/>
    <w:rsid w:val="003B3BFF"/>
    <w:rsid w:val="003C3D18"/>
    <w:rsid w:val="003D1222"/>
    <w:rsid w:val="00423B29"/>
    <w:rsid w:val="00425B11"/>
    <w:rsid w:val="00433BA1"/>
    <w:rsid w:val="0044010C"/>
    <w:rsid w:val="004411DB"/>
    <w:rsid w:val="00442859"/>
    <w:rsid w:val="00467C8C"/>
    <w:rsid w:val="00470012"/>
    <w:rsid w:val="00472B52"/>
    <w:rsid w:val="00474A6B"/>
    <w:rsid w:val="004B5724"/>
    <w:rsid w:val="004F1CE8"/>
    <w:rsid w:val="00517ED5"/>
    <w:rsid w:val="00557419"/>
    <w:rsid w:val="00581402"/>
    <w:rsid w:val="005946DE"/>
    <w:rsid w:val="005A04E4"/>
    <w:rsid w:val="005A102B"/>
    <w:rsid w:val="005C506C"/>
    <w:rsid w:val="005E2CD6"/>
    <w:rsid w:val="005F72F9"/>
    <w:rsid w:val="005F7CF2"/>
    <w:rsid w:val="0063004A"/>
    <w:rsid w:val="006B1004"/>
    <w:rsid w:val="006B75EF"/>
    <w:rsid w:val="007109A2"/>
    <w:rsid w:val="0078402D"/>
    <w:rsid w:val="007A30FF"/>
    <w:rsid w:val="007C6291"/>
    <w:rsid w:val="007F7DA4"/>
    <w:rsid w:val="00804123"/>
    <w:rsid w:val="00824870"/>
    <w:rsid w:val="00825B40"/>
    <w:rsid w:val="00842F65"/>
    <w:rsid w:val="00846DE1"/>
    <w:rsid w:val="00863F32"/>
    <w:rsid w:val="008706A1"/>
    <w:rsid w:val="00894FE7"/>
    <w:rsid w:val="008C2A1B"/>
    <w:rsid w:val="008D15D7"/>
    <w:rsid w:val="008D5E00"/>
    <w:rsid w:val="008D7421"/>
    <w:rsid w:val="008E5B5A"/>
    <w:rsid w:val="00903465"/>
    <w:rsid w:val="00910934"/>
    <w:rsid w:val="0092067F"/>
    <w:rsid w:val="00944DCB"/>
    <w:rsid w:val="00980F46"/>
    <w:rsid w:val="00994CF8"/>
    <w:rsid w:val="009A21CA"/>
    <w:rsid w:val="009F7EA9"/>
    <w:rsid w:val="00A3472F"/>
    <w:rsid w:val="00A51EB5"/>
    <w:rsid w:val="00A556CE"/>
    <w:rsid w:val="00A66FF6"/>
    <w:rsid w:val="00A706CF"/>
    <w:rsid w:val="00A9525D"/>
    <w:rsid w:val="00A97A0F"/>
    <w:rsid w:val="00AC0BA3"/>
    <w:rsid w:val="00AD4D60"/>
    <w:rsid w:val="00AF5BF9"/>
    <w:rsid w:val="00B12D35"/>
    <w:rsid w:val="00B302A6"/>
    <w:rsid w:val="00B55D29"/>
    <w:rsid w:val="00BA24B1"/>
    <w:rsid w:val="00BC71D8"/>
    <w:rsid w:val="00BE1082"/>
    <w:rsid w:val="00BF39EB"/>
    <w:rsid w:val="00BF539F"/>
    <w:rsid w:val="00C04679"/>
    <w:rsid w:val="00C10CE0"/>
    <w:rsid w:val="00C10FEA"/>
    <w:rsid w:val="00C146CA"/>
    <w:rsid w:val="00C20935"/>
    <w:rsid w:val="00C753B0"/>
    <w:rsid w:val="00C82013"/>
    <w:rsid w:val="00CB1808"/>
    <w:rsid w:val="00D26A02"/>
    <w:rsid w:val="00D47ED6"/>
    <w:rsid w:val="00D51586"/>
    <w:rsid w:val="00D800F7"/>
    <w:rsid w:val="00DE50F6"/>
    <w:rsid w:val="00DE55F1"/>
    <w:rsid w:val="00DE601E"/>
    <w:rsid w:val="00E04711"/>
    <w:rsid w:val="00E12A80"/>
    <w:rsid w:val="00E1585C"/>
    <w:rsid w:val="00E64757"/>
    <w:rsid w:val="00E71EBF"/>
    <w:rsid w:val="00E959BE"/>
    <w:rsid w:val="00EC0679"/>
    <w:rsid w:val="00EE1220"/>
    <w:rsid w:val="00EE1A47"/>
    <w:rsid w:val="00EF10A8"/>
    <w:rsid w:val="00F267B6"/>
    <w:rsid w:val="00F338FD"/>
    <w:rsid w:val="00F7049E"/>
    <w:rsid w:val="00F83133"/>
    <w:rsid w:val="00FA7449"/>
    <w:rsid w:val="00FC436A"/>
    <w:rsid w:val="00FD38A9"/>
    <w:rsid w:val="00FD44C4"/>
    <w:rsid w:val="00FE6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6CABFB"/>
  <w15:docId w15:val="{3ECEA23F-7CFE-4CA2-ADA4-B59C725C9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suppressAutoHyphens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pPr>
      <w:spacing w:line="500" w:lineRule="exact"/>
      <w:ind w:left="538" w:hanging="538"/>
    </w:pPr>
    <w:rPr>
      <w:rFonts w:ascii="標楷體" w:eastAsia="標楷體" w:hAnsi="標楷體"/>
      <w:sz w:val="32"/>
    </w:rPr>
  </w:style>
  <w:style w:type="paragraph" w:styleId="2">
    <w:name w:val="Body Text Indent 2"/>
    <w:basedOn w:val="a"/>
    <w:pPr>
      <w:spacing w:after="120" w:line="480" w:lineRule="auto"/>
      <w:ind w:left="480"/>
    </w:pPr>
  </w:style>
  <w:style w:type="character" w:styleId="a3">
    <w:name w:val="Hyperlink"/>
    <w:rPr>
      <w:color w:val="0000FF"/>
      <w:u w:val="single"/>
    </w:rPr>
  </w:style>
  <w:style w:type="paragraph" w:styleId="a4">
    <w:name w:val="footer"/>
    <w:basedOn w:val="a"/>
    <w:link w:val="a5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</w:style>
  <w:style w:type="paragraph" w:styleId="a7">
    <w:name w:val="Balloon Text"/>
    <w:basedOn w:val="a"/>
    <w:rPr>
      <w:rFonts w:ascii="Arial" w:hAnsi="Arial"/>
      <w:sz w:val="18"/>
      <w:szCs w:val="18"/>
    </w:rPr>
  </w:style>
  <w:style w:type="paragraph" w:customStyle="1" w:styleId="E">
    <w:name w:val="E"/>
    <w:basedOn w:val="a"/>
    <w:pPr>
      <w:spacing w:after="160" w:line="240" w:lineRule="exact"/>
    </w:pPr>
    <w:rPr>
      <w:rFonts w:ascii="Verdana" w:hAnsi="Verdana"/>
      <w:sz w:val="20"/>
      <w:szCs w:val="20"/>
      <w:lang w:eastAsia="en-US"/>
    </w:rPr>
  </w:style>
  <w:style w:type="paragraph" w:customStyle="1" w:styleId="20">
    <w:name w:val="內文2"/>
    <w:pPr>
      <w:widowControl w:val="0"/>
      <w:suppressAutoHyphens/>
    </w:pPr>
    <w:rPr>
      <w:rFonts w:eastAsia="ヒラギノ角ゴ Pro W3"/>
      <w:color w:val="000000"/>
      <w:kern w:val="3"/>
      <w:sz w:val="24"/>
    </w:rPr>
  </w:style>
  <w:style w:type="paragraph" w:styleId="a8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</w:style>
  <w:style w:type="character" w:styleId="aa">
    <w:name w:val="annotation reference"/>
    <w:rPr>
      <w:sz w:val="18"/>
      <w:szCs w:val="18"/>
    </w:rPr>
  </w:style>
  <w:style w:type="paragraph" w:styleId="ab">
    <w:name w:val="annotation text"/>
    <w:basedOn w:val="a"/>
  </w:style>
  <w:style w:type="character" w:customStyle="1" w:styleId="ac">
    <w:name w:val="註解文字 字元"/>
    <w:rPr>
      <w:sz w:val="24"/>
      <w:szCs w:val="24"/>
    </w:rPr>
  </w:style>
  <w:style w:type="paragraph" w:styleId="ad">
    <w:name w:val="annotation subject"/>
    <w:basedOn w:val="ab"/>
    <w:next w:val="ab"/>
    <w:rPr>
      <w:b/>
      <w:bCs/>
    </w:rPr>
  </w:style>
  <w:style w:type="character" w:customStyle="1" w:styleId="ae">
    <w:name w:val="註解主旨 字元"/>
    <w:rPr>
      <w:b/>
      <w:bCs/>
      <w:sz w:val="24"/>
      <w:szCs w:val="24"/>
    </w:rPr>
  </w:style>
  <w:style w:type="paragraph" w:styleId="af">
    <w:name w:val="Revision"/>
    <w:pPr>
      <w:suppressAutoHyphens/>
    </w:pPr>
    <w:rPr>
      <w:sz w:val="24"/>
      <w:szCs w:val="24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ascii="標楷體" w:eastAsia="標楷體" w:hAnsi="標楷體" w:cs="標楷體"/>
      <w:color w:val="000000"/>
      <w:sz w:val="24"/>
      <w:szCs w:val="24"/>
    </w:rPr>
  </w:style>
  <w:style w:type="paragraph" w:styleId="af0">
    <w:name w:val="List Paragraph"/>
    <w:basedOn w:val="a"/>
    <w:pPr>
      <w:widowControl w:val="0"/>
      <w:ind w:left="480"/>
    </w:pPr>
    <w:rPr>
      <w:rFonts w:ascii="Calibri" w:hAnsi="Calibri"/>
      <w:kern w:val="3"/>
      <w:szCs w:val="22"/>
    </w:rPr>
  </w:style>
  <w:style w:type="paragraph" w:styleId="af1">
    <w:name w:val="Body Text"/>
    <w:basedOn w:val="a"/>
    <w:pPr>
      <w:spacing w:after="120"/>
    </w:pPr>
  </w:style>
  <w:style w:type="character" w:customStyle="1" w:styleId="af2">
    <w:name w:val="本文 字元"/>
    <w:basedOn w:val="a0"/>
    <w:rPr>
      <w:sz w:val="24"/>
      <w:szCs w:val="24"/>
    </w:rPr>
  </w:style>
  <w:style w:type="paragraph" w:customStyle="1" w:styleId="Standard">
    <w:name w:val="Standard"/>
    <w:pPr>
      <w:suppressAutoHyphens/>
      <w:spacing w:before="156" w:after="156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pPr>
      <w:suppressLineNumbers/>
    </w:pPr>
  </w:style>
  <w:style w:type="character" w:styleId="af3">
    <w:name w:val="Placeholder Text"/>
    <w:basedOn w:val="a0"/>
    <w:rPr>
      <w:color w:val="808080"/>
    </w:rPr>
  </w:style>
  <w:style w:type="paragraph" w:customStyle="1" w:styleId="TableParagraph">
    <w:name w:val="Table Paragraph"/>
    <w:basedOn w:val="a"/>
    <w:rsid w:val="00804123"/>
    <w:pPr>
      <w:widowControl w:val="0"/>
      <w:suppressAutoHyphens w:val="0"/>
      <w:autoSpaceDE w:val="0"/>
      <w:textAlignment w:val="auto"/>
    </w:pPr>
  </w:style>
  <w:style w:type="character" w:customStyle="1" w:styleId="a5">
    <w:name w:val="頁尾 字元"/>
    <w:basedOn w:val="a0"/>
    <w:link w:val="a4"/>
    <w:uiPriority w:val="99"/>
    <w:rsid w:val="00C146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1DA457-0324-4093-A9AD-3B5613F44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991</Words>
  <Characters>5652</Characters>
  <Application>Microsoft Office Word</Application>
  <DocSecurity>0</DocSecurity>
  <Lines>47</Lines>
  <Paragraphs>13</Paragraphs>
  <ScaleCrop>false</ScaleCrop>
  <Company/>
  <LinksUpToDate>false</LinksUpToDate>
  <CharactersWithSpaces>6630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教育部國家防災日921地震避難掩護演練實施計畫</dc:title>
  <dc:subject/>
  <dc:creator>donface</dc:creator>
  <cp:keywords/>
  <dc:description/>
  <cp:lastModifiedBy>User</cp:lastModifiedBy>
  <cp:revision>7</cp:revision>
  <cp:lastPrinted>2024-09-09T10:51:00Z</cp:lastPrinted>
  <dcterms:created xsi:type="dcterms:W3CDTF">2024-09-07T07:27:00Z</dcterms:created>
  <dcterms:modified xsi:type="dcterms:W3CDTF">2024-09-11T08:57:00Z</dcterms:modified>
</cp:coreProperties>
</file>