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ED" w:rsidRPr="00AA1156" w:rsidRDefault="006640ED" w:rsidP="005D3B19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bCs/>
          <w:sz w:val="32"/>
          <w:szCs w:val="32"/>
        </w:rPr>
      </w:pPr>
      <w:r w:rsidRPr="00AA1156">
        <w:rPr>
          <w:rFonts w:ascii="Book Antiqua" w:eastAsia="標楷體" w:hAnsi="Book Antiqua"/>
          <w:b/>
          <w:bCs/>
          <w:sz w:val="32"/>
          <w:szCs w:val="32"/>
        </w:rPr>
        <w:t>臺北市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10</w:t>
      </w:r>
      <w:r w:rsidR="00FA7D20">
        <w:rPr>
          <w:rFonts w:ascii="Book Antiqua" w:eastAsia="標楷體" w:hAnsi="Book Antiqua"/>
          <w:b/>
          <w:bCs/>
          <w:sz w:val="32"/>
          <w:szCs w:val="32"/>
        </w:rPr>
        <w:t>9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年度國民中學資賦優異學生</w:t>
      </w:r>
      <w:bookmarkStart w:id="0" w:name="_GoBack"/>
      <w:r w:rsidRPr="00AA1156">
        <w:rPr>
          <w:rFonts w:ascii="Book Antiqua" w:eastAsia="標楷體" w:hAnsi="Book Antiqua"/>
          <w:b/>
          <w:bCs/>
          <w:sz w:val="32"/>
          <w:szCs w:val="32"/>
        </w:rPr>
        <w:t>「與良師有約」活動</w:t>
      </w:r>
      <w:r w:rsidR="00374CD1" w:rsidRPr="00AA1156">
        <w:rPr>
          <w:rFonts w:ascii="Book Antiqua" w:eastAsia="標楷體" w:hAnsi="Book Antiqua"/>
          <w:b/>
          <w:bCs/>
          <w:sz w:val="32"/>
          <w:szCs w:val="32"/>
        </w:rPr>
        <w:t>實施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計畫</w:t>
      </w:r>
      <w:bookmarkEnd w:id="0"/>
    </w:p>
    <w:p w:rsidR="006640ED" w:rsidRPr="002477BA" w:rsidRDefault="00345545" w:rsidP="00D7337E">
      <w:pPr>
        <w:snapToGrid w:val="0"/>
        <w:spacing w:afterLines="35" w:after="126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一、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依據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臺北市資優教育白皮書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臺北市資優教育資源中心</w:t>
      </w:r>
      <w:r w:rsidR="006640ED" w:rsidRPr="008B200F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D63A00">
        <w:rPr>
          <w:rFonts w:ascii="Book Antiqua" w:eastAsia="標楷體" w:hAnsi="Book Antiqua" w:hint="eastAsia"/>
          <w:color w:val="000000" w:themeColor="text1"/>
          <w:sz w:val="26"/>
          <w:szCs w:val="26"/>
        </w:rPr>
        <w:t>9</w:t>
      </w:r>
      <w:r w:rsidR="006640ED" w:rsidRPr="002477BA">
        <w:rPr>
          <w:rFonts w:ascii="Book Antiqua" w:eastAsia="標楷體" w:hAnsi="標楷體"/>
          <w:sz w:val="26"/>
          <w:szCs w:val="26"/>
        </w:rPr>
        <w:t>學年度工作計畫</w:t>
      </w:r>
    </w:p>
    <w:p w:rsidR="006640ED" w:rsidRPr="005F66B1" w:rsidRDefault="00345545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二、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目的</w:t>
      </w:r>
    </w:p>
    <w:p w:rsidR="006640ED" w:rsidRPr="008B200F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（一）藉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由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與良師互動，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提供學生典範學習機會及涵養立人達人之人生觀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</w:p>
    <w:p w:rsidR="006640ED" w:rsidRPr="008B200F" w:rsidRDefault="00A72FD9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（二）透過對良師生涯歷程之瞭解，提升學生</w:t>
      </w:r>
      <w:r w:rsidR="006640ED" w:rsidRPr="008B200F">
        <w:rPr>
          <w:rFonts w:ascii="Book Antiqua" w:eastAsia="標楷體" w:hAnsi="標楷體"/>
          <w:color w:val="000000" w:themeColor="text1"/>
          <w:sz w:val="26"/>
          <w:szCs w:val="26"/>
        </w:rPr>
        <w:t>自我期許，裨益其生涯發展。</w:t>
      </w:r>
    </w:p>
    <w:p w:rsidR="006640ED" w:rsidRPr="004159A6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B0F0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（三）藉由校際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師生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交流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、互動，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促進學生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溝通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表達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之自信與能力。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三、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辦理單位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（一）主辦單位：臺北市政府教育局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（二）承辦單位：臺北市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（三）協辦單位：臺北市立建國高級中學</w:t>
      </w:r>
      <w:r w:rsidR="00A72FD9" w:rsidRPr="002477BA">
        <w:rPr>
          <w:rFonts w:ascii="Book Antiqua" w:eastAsia="標楷體" w:hAnsi="標楷體"/>
          <w:sz w:val="26"/>
          <w:szCs w:val="26"/>
        </w:rPr>
        <w:t>（</w:t>
      </w:r>
      <w:r w:rsidR="00BA41FE">
        <w:rPr>
          <w:rFonts w:ascii="Book Antiqua" w:eastAsia="標楷體" w:hAnsi="標楷體" w:hint="eastAsia"/>
          <w:sz w:val="26"/>
          <w:szCs w:val="26"/>
        </w:rPr>
        <w:t>臺北市</w:t>
      </w:r>
      <w:r w:rsidRPr="002477BA">
        <w:rPr>
          <w:rFonts w:ascii="Book Antiqua" w:eastAsia="標楷體" w:hAnsi="標楷體"/>
          <w:sz w:val="26"/>
          <w:szCs w:val="26"/>
        </w:rPr>
        <w:t>資優教育資源中心</w:t>
      </w:r>
      <w:r w:rsidR="00A72FD9" w:rsidRPr="002477BA">
        <w:rPr>
          <w:rFonts w:ascii="Book Antiqua" w:eastAsia="標楷體" w:hAnsi="標楷體"/>
          <w:sz w:val="26"/>
          <w:szCs w:val="26"/>
        </w:rPr>
        <w:t>）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四、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活動</w:t>
      </w:r>
      <w:r w:rsidRPr="002477BA">
        <w:rPr>
          <w:rFonts w:ascii="Book Antiqua" w:eastAsia="標楷體" w:hAnsi="標楷體"/>
          <w:b/>
          <w:sz w:val="26"/>
          <w:szCs w:val="26"/>
        </w:rPr>
        <w:t>主題、地點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、時間及流程</w:t>
      </w:r>
    </w:p>
    <w:p w:rsidR="006640ED" w:rsidRPr="006D2923" w:rsidRDefault="00A72FD9" w:rsidP="00CB637B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b/>
          <w:sz w:val="26"/>
          <w:szCs w:val="26"/>
        </w:rPr>
      </w:pPr>
      <w:r w:rsidRPr="00374164">
        <w:rPr>
          <w:rFonts w:ascii="Book Antiqua" w:eastAsia="標楷體" w:hAnsi="標楷體"/>
          <w:color w:val="000000" w:themeColor="text1"/>
          <w:sz w:val="26"/>
          <w:szCs w:val="26"/>
        </w:rPr>
        <w:t>（一）</w:t>
      </w:r>
      <w:r w:rsidR="006640ED" w:rsidRPr="00374164">
        <w:rPr>
          <w:rFonts w:ascii="Book Antiqua" w:eastAsia="標楷體" w:hAnsi="標楷體"/>
          <w:color w:val="000000" w:themeColor="text1"/>
          <w:sz w:val="26"/>
          <w:szCs w:val="26"/>
        </w:rPr>
        <w:t>活動主</w:t>
      </w:r>
      <w:r w:rsidR="006640ED" w:rsidRPr="00C7521C">
        <w:rPr>
          <w:rFonts w:ascii="Book Antiqua" w:eastAsia="標楷體" w:hAnsi="標楷體"/>
          <w:sz w:val="26"/>
          <w:szCs w:val="26"/>
        </w:rPr>
        <w:t>題</w:t>
      </w:r>
      <w:r w:rsidR="006640ED" w:rsidRPr="006D2923">
        <w:rPr>
          <w:rFonts w:ascii="Book Antiqua" w:eastAsia="標楷體" w:hAnsi="標楷體"/>
          <w:sz w:val="26"/>
          <w:szCs w:val="26"/>
        </w:rPr>
        <w:t>：</w:t>
      </w:r>
      <w:r w:rsidRPr="006D2923">
        <w:rPr>
          <w:rFonts w:ascii="Book Antiqua" w:eastAsia="標楷體" w:hAnsi="標楷體"/>
          <w:sz w:val="26"/>
          <w:szCs w:val="26"/>
        </w:rPr>
        <w:t>「</w:t>
      </w:r>
      <w:r w:rsidR="006D0D7D">
        <w:rPr>
          <w:rFonts w:ascii="Book Antiqua" w:eastAsia="標楷體" w:hAnsi="標楷體" w:hint="eastAsia"/>
          <w:sz w:val="26"/>
          <w:szCs w:val="26"/>
        </w:rPr>
        <w:t>自信織夢</w:t>
      </w:r>
      <w:r w:rsidR="006D0D7D">
        <w:rPr>
          <w:rFonts w:ascii="Book Antiqua" w:eastAsia="標楷體" w:hAnsi="標楷體" w:hint="eastAsia"/>
          <w:sz w:val="26"/>
          <w:szCs w:val="26"/>
        </w:rPr>
        <w:t xml:space="preserve"> </w:t>
      </w:r>
      <w:r w:rsidR="006D0D7D">
        <w:rPr>
          <w:rFonts w:ascii="Book Antiqua" w:eastAsia="標楷體" w:hAnsi="標楷體" w:hint="eastAsia"/>
          <w:sz w:val="26"/>
          <w:szCs w:val="26"/>
        </w:rPr>
        <w:t>凝思啟程</w:t>
      </w:r>
      <w:r w:rsidRPr="006D2923">
        <w:rPr>
          <w:rFonts w:ascii="Book Antiqua" w:eastAsia="標楷體" w:hAnsi="標楷體"/>
          <w:sz w:val="26"/>
          <w:szCs w:val="26"/>
        </w:rPr>
        <w:t>」</w:t>
      </w:r>
    </w:p>
    <w:p w:rsidR="00A72FD9" w:rsidRPr="003904D0" w:rsidRDefault="00A72FD9" w:rsidP="001737F2">
      <w:pPr>
        <w:snapToGrid w:val="0"/>
        <w:spacing w:afterLines="35" w:after="126" w:line="240" w:lineRule="atLeast"/>
        <w:ind w:leftChars="100" w:left="2060" w:hangingChars="700" w:hanging="182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（二）活動地點：</w:t>
      </w:r>
      <w:r w:rsidR="009A4C78" w:rsidRPr="002477BA">
        <w:rPr>
          <w:rFonts w:ascii="Book Antiqua" w:eastAsia="標楷體" w:hAnsi="標楷體"/>
          <w:sz w:val="26"/>
          <w:szCs w:val="26"/>
        </w:rPr>
        <w:t>臺北市</w:t>
      </w:r>
      <w:r w:rsidR="009A4C78"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  <w:r w:rsidR="001737F2">
        <w:rPr>
          <w:rFonts w:ascii="Book Antiqua" w:eastAsia="標楷體" w:hAnsi="標楷體"/>
          <w:color w:val="000000" w:themeColor="text1"/>
          <w:sz w:val="26"/>
          <w:szCs w:val="26"/>
        </w:rPr>
        <w:br/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（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臺北市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中正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區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汀州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路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段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4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號</w:t>
      </w:r>
      <w:r w:rsidR="005A1BC4" w:rsidRPr="003904D0">
        <w:rPr>
          <w:rFonts w:ascii="Book Antiqua" w:eastAsia="標楷體" w:hAnsi="標楷體"/>
          <w:color w:val="000000" w:themeColor="text1"/>
          <w:sz w:val="26"/>
          <w:szCs w:val="26"/>
        </w:rPr>
        <w:t>，</w:t>
      </w:r>
      <w:r w:rsidR="00EF280B" w:rsidRPr="003904D0">
        <w:rPr>
          <w:rFonts w:ascii="Book Antiqua" w:eastAsia="標楷體" w:hAnsi="標楷體"/>
          <w:color w:val="000000" w:themeColor="text1"/>
          <w:sz w:val="26"/>
          <w:szCs w:val="26"/>
        </w:rPr>
        <w:t>交通資訊如附件</w:t>
      </w:r>
      <w:r w:rsidR="00EF280B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）</w:t>
      </w:r>
      <w:r w:rsidR="002477BA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。</w:t>
      </w:r>
    </w:p>
    <w:p w:rsidR="006640ED" w:rsidRPr="00804621" w:rsidRDefault="008A797D" w:rsidP="00D7337E">
      <w:pPr>
        <w:snapToGrid w:val="0"/>
        <w:spacing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（三）</w:t>
      </w:r>
      <w:r w:rsidR="006640ED" w:rsidRPr="00804621">
        <w:rPr>
          <w:rFonts w:ascii="Book Antiqua" w:eastAsia="標楷體" w:hAnsi="標楷體"/>
          <w:sz w:val="26"/>
          <w:szCs w:val="26"/>
        </w:rPr>
        <w:t>活動時間</w:t>
      </w:r>
      <w:r w:rsidRPr="00804621">
        <w:rPr>
          <w:rFonts w:ascii="Book Antiqua" w:eastAsia="標楷體" w:hAnsi="標楷體"/>
          <w:sz w:val="26"/>
          <w:szCs w:val="26"/>
        </w:rPr>
        <w:t>及</w:t>
      </w:r>
      <w:r w:rsidR="006640ED" w:rsidRPr="00804621">
        <w:rPr>
          <w:rFonts w:ascii="Book Antiqua" w:eastAsia="標楷體" w:hAnsi="標楷體"/>
          <w:sz w:val="26"/>
          <w:szCs w:val="26"/>
        </w:rPr>
        <w:t>流程</w:t>
      </w:r>
    </w:p>
    <w:tbl>
      <w:tblPr>
        <w:tblW w:w="4552" w:type="pct"/>
        <w:tblInd w:w="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2988"/>
        <w:gridCol w:w="3222"/>
        <w:gridCol w:w="1156"/>
        <w:gridCol w:w="16"/>
      </w:tblGrid>
      <w:tr w:rsidR="00B47497" w:rsidRPr="003A1CE3" w:rsidTr="003A1CE3">
        <w:trPr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日期</w:t>
            </w:r>
          </w:p>
        </w:tc>
        <w:tc>
          <w:tcPr>
            <w:tcW w:w="4220" w:type="pct"/>
            <w:gridSpan w:val="4"/>
            <w:vAlign w:val="center"/>
          </w:tcPr>
          <w:p w:rsidR="00B47497" w:rsidRPr="003A1CE3" w:rsidRDefault="00B47497" w:rsidP="0096799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  <w:b/>
              </w:rPr>
              <w:t>10</w:t>
            </w:r>
            <w:r w:rsidR="00967992">
              <w:rPr>
                <w:rFonts w:ascii="Book Antiqua" w:eastAsia="標楷體" w:hAnsi="標楷體"/>
                <w:b/>
              </w:rPr>
              <w:t>9</w:t>
            </w:r>
            <w:r w:rsidRPr="003A1CE3">
              <w:rPr>
                <w:rFonts w:ascii="Book Antiqua" w:eastAsia="標楷體" w:hAnsi="標楷體"/>
                <w:b/>
              </w:rPr>
              <w:t>年</w:t>
            </w:r>
            <w:r w:rsidRPr="003A1CE3">
              <w:rPr>
                <w:rFonts w:ascii="Book Antiqua" w:eastAsia="標楷體" w:hAnsi="標楷體" w:hint="eastAsia"/>
                <w:b/>
              </w:rPr>
              <w:t>1</w:t>
            </w:r>
            <w:r w:rsidR="00E841B7" w:rsidRPr="003A1CE3">
              <w:rPr>
                <w:rFonts w:ascii="Book Antiqua" w:eastAsia="標楷體" w:hAnsi="標楷體" w:hint="eastAsia"/>
                <w:b/>
              </w:rPr>
              <w:t>1</w:t>
            </w:r>
            <w:r w:rsidRPr="003A1CE3">
              <w:rPr>
                <w:rFonts w:ascii="Book Antiqua" w:eastAsia="標楷體" w:hAnsi="標楷體"/>
                <w:b/>
              </w:rPr>
              <w:t>月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11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日（星期三</w:t>
            </w:r>
            <w:r w:rsidR="006E13F3" w:rsidRPr="003A1CE3">
              <w:rPr>
                <w:rFonts w:ascii="Book Antiqua" w:eastAsia="標楷體" w:hAnsi="標楷體" w:hint="eastAsia"/>
                <w:b/>
              </w:rPr>
              <w:t>）</w:t>
            </w:r>
          </w:p>
        </w:tc>
      </w:tr>
      <w:tr w:rsidR="00B47497" w:rsidRPr="003A1CE3" w:rsidTr="003A1CE3">
        <w:trPr>
          <w:gridAfter w:val="1"/>
          <w:wAfter w:w="8" w:type="pct"/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時間</w:t>
            </w:r>
          </w:p>
        </w:tc>
        <w:tc>
          <w:tcPr>
            <w:tcW w:w="1708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活動內容</w:t>
            </w:r>
          </w:p>
        </w:tc>
        <w:tc>
          <w:tcPr>
            <w:tcW w:w="1842" w:type="pct"/>
            <w:vAlign w:val="center"/>
          </w:tcPr>
          <w:p w:rsidR="00B47497" w:rsidRPr="003A1CE3" w:rsidRDefault="00B47497" w:rsidP="00506C9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主持人</w:t>
            </w:r>
            <w:r w:rsidR="00506C96" w:rsidRPr="003A1CE3">
              <w:rPr>
                <w:rFonts w:ascii="Book Antiqua" w:eastAsia="標楷體" w:hAnsi="標楷體" w:hint="eastAsia"/>
              </w:rPr>
              <w:t>/</w:t>
            </w:r>
            <w:r w:rsidR="00506C96" w:rsidRPr="003A1CE3">
              <w:rPr>
                <w:rFonts w:ascii="Book Antiqua" w:eastAsia="標楷體" w:hAnsi="標楷體" w:hint="eastAsia"/>
              </w:rPr>
              <w:t>講座</w:t>
            </w:r>
          </w:p>
        </w:tc>
        <w:tc>
          <w:tcPr>
            <w:tcW w:w="661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地點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30</w:t>
            </w:r>
            <w:r w:rsidRPr="003A1CE3">
              <w:rPr>
                <w:rFonts w:ascii="Book Antiqua" w:eastAsia="標楷體" w:hAnsi="Book Antiqua"/>
              </w:rPr>
              <w:t>~08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標楷體"/>
                <w:b/>
              </w:rPr>
              <w:t>報到</w:t>
            </w:r>
          </w:p>
        </w:tc>
        <w:tc>
          <w:tcPr>
            <w:tcW w:w="1842" w:type="pct"/>
            <w:vAlign w:val="center"/>
          </w:tcPr>
          <w:p w:rsidR="00BD7BBF" w:rsidRPr="003A1CE3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輔導室</w:t>
            </w:r>
            <w:r w:rsidR="00BD7BBF" w:rsidRPr="003A1CE3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 w:val="restart"/>
            <w:vAlign w:val="center"/>
          </w:tcPr>
          <w:p w:rsidR="00BD7BBF" w:rsidRPr="003A1CE3" w:rsidRDefault="00FA7D20" w:rsidP="00BA1D7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</w:p>
          <w:p w:rsidR="003904D0" w:rsidRPr="003A1CE3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4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樓</w:t>
            </w:r>
          </w:p>
          <w:p w:rsidR="00BD7BBF" w:rsidRPr="003A1CE3" w:rsidRDefault="00B32973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小禮堂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  <w:r w:rsidRPr="003A1CE3">
              <w:rPr>
                <w:rFonts w:ascii="Book Antiqua" w:eastAsia="標楷體" w:hAnsi="Book Antiqua"/>
              </w:rPr>
              <w:t>~0</w:t>
            </w:r>
            <w:r w:rsidRPr="003A1CE3">
              <w:rPr>
                <w:rFonts w:ascii="Book Antiqua" w:eastAsia="標楷體" w:hAnsi="Book Antiqua" w:hint="eastAsia"/>
              </w:rPr>
              <w:t>9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00</w:t>
            </w:r>
          </w:p>
        </w:tc>
        <w:tc>
          <w:tcPr>
            <w:tcW w:w="1708" w:type="pct"/>
            <w:vAlign w:val="center"/>
          </w:tcPr>
          <w:p w:rsidR="00BD7BBF" w:rsidRPr="000E0469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/>
                <w:b/>
              </w:rPr>
              <w:t>開幕式</w:t>
            </w:r>
          </w:p>
        </w:tc>
        <w:tc>
          <w:tcPr>
            <w:tcW w:w="1842" w:type="pct"/>
            <w:vAlign w:val="center"/>
          </w:tcPr>
          <w:p w:rsidR="00BD7BBF" w:rsidRPr="000E0469" w:rsidRDefault="00BD7BBF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/>
              </w:rPr>
              <w:t>教育局特教科</w:t>
            </w:r>
          </w:p>
          <w:p w:rsidR="00BD7BBF" w:rsidRPr="000E0469" w:rsidRDefault="008F0EF9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 w:hint="eastAsia"/>
              </w:rPr>
              <w:t>臺北市</w:t>
            </w:r>
            <w:r w:rsidR="00BD7BBF" w:rsidRPr="000E0469">
              <w:rPr>
                <w:rFonts w:ascii="Book Antiqua" w:eastAsia="標楷體" w:hAnsi="標楷體" w:hint="eastAsia"/>
              </w:rPr>
              <w:t>資優中心</w:t>
            </w:r>
          </w:p>
          <w:p w:rsidR="00BD7BBF" w:rsidRPr="000E0469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trike/>
              </w:rPr>
            </w:pPr>
            <w:r w:rsidRPr="000E0469">
              <w:rPr>
                <w:rFonts w:ascii="Book Antiqua" w:eastAsia="標楷體" w:hAnsi="標楷體" w:hint="eastAsia"/>
              </w:rPr>
              <w:t>螢橋</w:t>
            </w:r>
            <w:r w:rsidR="00BD7BBF" w:rsidRPr="000E0469">
              <w:rPr>
                <w:rFonts w:ascii="Book Antiqua" w:eastAsia="標楷體" w:hAnsi="標楷體" w:hint="eastAsia"/>
              </w:rPr>
              <w:t>國中</w:t>
            </w:r>
            <w:r w:rsidRPr="000E0469">
              <w:rPr>
                <w:rFonts w:ascii="Book Antiqua" w:eastAsia="標楷體" w:hAnsi="標楷體" w:hint="eastAsia"/>
              </w:rPr>
              <w:t>歐陽秀幸</w:t>
            </w:r>
            <w:r w:rsidR="00BD7BBF" w:rsidRPr="000E0469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09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735CE2" w:rsidP="004C2F2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除了資優生，我是</w:t>
            </w:r>
            <w:r w:rsidRPr="000E0469">
              <w:rPr>
                <w:rFonts w:ascii="Book Antiqua" w:eastAsia="標楷體" w:hAnsi="Book Antiqua"/>
                <w:b/>
              </w:rPr>
              <w:t>______</w:t>
            </w:r>
            <w:r w:rsidRPr="000E0469">
              <w:rPr>
                <w:rFonts w:ascii="Book Antiqua" w:eastAsia="標楷體" w:hAnsi="Book Antiqua"/>
                <w:b/>
              </w:rPr>
              <w:t>：</w:t>
            </w:r>
            <w:r w:rsidR="004C2F26" w:rsidRPr="000E0469">
              <w:rPr>
                <w:rFonts w:ascii="Book Antiqua" w:eastAsia="標楷體" w:hAnsi="Book Antiqua"/>
                <w:b/>
              </w:rPr>
              <w:br/>
            </w:r>
            <w:r w:rsidRPr="000E0469">
              <w:rPr>
                <w:rFonts w:ascii="Book Antiqua" w:eastAsia="標楷體" w:hAnsi="Book Antiqua"/>
                <w:b/>
              </w:rPr>
              <w:t>我的價值</w:t>
            </w:r>
            <w:r w:rsidR="004C2F26" w:rsidRPr="000E0469">
              <w:rPr>
                <w:rFonts w:ascii="Book Antiqua" w:eastAsia="標楷體" w:hAnsi="Book Antiqua" w:hint="eastAsia"/>
                <w:b/>
              </w:rPr>
              <w:t>，</w:t>
            </w:r>
            <w:r w:rsidRPr="000E0469">
              <w:rPr>
                <w:rFonts w:ascii="Book Antiqua" w:eastAsia="標楷體" w:hAnsi="Book Antiqua"/>
                <w:b/>
              </w:rPr>
              <w:t>我來定義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47A" w:rsidRPr="000E0469" w:rsidRDefault="004C2F26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臺</w:t>
            </w:r>
            <w:r w:rsidRPr="000E0469">
              <w:rPr>
                <w:rFonts w:ascii="Book Antiqua" w:eastAsia="標楷體" w:hAnsi="標楷體"/>
              </w:rPr>
              <w:t>灣阿德勒心理學會副理事長</w:t>
            </w:r>
            <w:r w:rsidRPr="000E0469">
              <w:rPr>
                <w:rFonts w:ascii="Book Antiqua" w:eastAsia="標楷體" w:hAnsi="標楷體" w:hint="eastAsia"/>
              </w:rPr>
              <w:t xml:space="preserve">  </w:t>
            </w:r>
            <w:r w:rsidR="001C6932" w:rsidRPr="000E0469">
              <w:rPr>
                <w:rFonts w:ascii="Book Antiqua" w:eastAsia="標楷體" w:hAnsi="標楷體"/>
              </w:rPr>
              <w:t>林上能</w:t>
            </w:r>
            <w:r w:rsidRPr="000E0469">
              <w:rPr>
                <w:rFonts w:ascii="Book Antiqua" w:eastAsia="標楷體" w:hAnsi="標楷體" w:hint="eastAsia"/>
              </w:rPr>
              <w:t xml:space="preserve"> </w:t>
            </w:r>
            <w:r w:rsidRPr="000E0469">
              <w:rPr>
                <w:rFonts w:ascii="Book Antiqua" w:eastAsia="標楷體" w:hAnsi="標楷體"/>
              </w:rPr>
              <w:t>諮商心理師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0~1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9344C5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 w:hint="eastAsia"/>
                <w:b/>
              </w:rPr>
              <w:t>中場</w:t>
            </w:r>
            <w:r w:rsidR="00BD7BBF" w:rsidRPr="000E0469">
              <w:rPr>
                <w:rFonts w:ascii="Book Antiqua" w:eastAsia="標楷體" w:hAnsi="Book Antiqua" w:hint="eastAsia"/>
                <w:b/>
              </w:rPr>
              <w:t>休息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16"/>
              </w:rPr>
            </w:pPr>
            <w:r w:rsidRPr="000E0469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0~12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B32973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 w:hint="eastAsia"/>
                <w:b/>
              </w:rPr>
              <w:t>看見框外大世界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461DD3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寰宇新聞台</w:t>
            </w:r>
            <w:r w:rsidR="004C2F26" w:rsidRPr="000E0469">
              <w:rPr>
                <w:rFonts w:ascii="Book Antiqua" w:eastAsia="標楷體" w:hAnsi="標楷體" w:hint="eastAsia"/>
              </w:rPr>
              <w:t xml:space="preserve">  </w:t>
            </w:r>
            <w:r w:rsidR="004C2F26" w:rsidRPr="000E0469">
              <w:rPr>
                <w:rFonts w:ascii="Book Antiqua" w:eastAsia="標楷體" w:hAnsi="標楷體" w:hint="eastAsia"/>
              </w:rPr>
              <w:t>蕭丁毓</w:t>
            </w:r>
            <w:r w:rsidRPr="000E0469">
              <w:rPr>
                <w:rFonts w:ascii="Book Antiqua" w:eastAsia="標楷體" w:hAnsi="標楷體" w:hint="eastAsia"/>
              </w:rPr>
              <w:t>總監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12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0~13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:rsidR="00BD7BBF" w:rsidRPr="000E0469" w:rsidRDefault="00BD7BBF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午餐</w:t>
            </w:r>
          </w:p>
        </w:tc>
        <w:tc>
          <w:tcPr>
            <w:tcW w:w="18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F" w:rsidRPr="000E0469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0E0469">
              <w:rPr>
                <w:rFonts w:ascii="Book Antiqua" w:eastAsia="標楷體" w:hAnsi="標楷體" w:hint="eastAsia"/>
              </w:rPr>
              <w:t>螢橋</w:t>
            </w:r>
            <w:r w:rsidR="00BD7BBF" w:rsidRPr="000E0469">
              <w:rPr>
                <w:rFonts w:ascii="Book Antiqua" w:eastAsia="標楷體" w:hAnsi="標楷體" w:hint="eastAsia"/>
              </w:rPr>
              <w:t>國中</w:t>
            </w:r>
            <w:r w:rsidRPr="000E0469">
              <w:rPr>
                <w:rFonts w:ascii="Book Antiqua" w:eastAsia="標楷體" w:hAnsi="標楷體" w:hint="eastAsia"/>
              </w:rPr>
              <w:t>輔導室</w:t>
            </w:r>
            <w:r w:rsidR="00BD7BBF" w:rsidRPr="000E0469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EC10B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 w:hint="eastAsia"/>
                <w:b/>
              </w:rPr>
              <w:t>科學自主學習與獨立研究</w:t>
            </w:r>
          </w:p>
        </w:tc>
        <w:tc>
          <w:tcPr>
            <w:tcW w:w="1842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師大附中科學班</w:t>
            </w:r>
            <w:r w:rsidR="004C2F26" w:rsidRPr="000E0469">
              <w:rPr>
                <w:rFonts w:ascii="Book Antiqua" w:eastAsia="標楷體" w:hAnsi="標楷體" w:hint="eastAsia"/>
              </w:rPr>
              <w:t xml:space="preserve"> </w:t>
            </w:r>
            <w:r w:rsidR="004C2F26" w:rsidRPr="000E0469">
              <w:rPr>
                <w:rFonts w:ascii="Book Antiqua" w:eastAsia="標楷體" w:hAnsi="標楷體" w:hint="eastAsia"/>
              </w:rPr>
              <w:t>陳昭錦</w:t>
            </w:r>
            <w:r w:rsidRPr="000E0469">
              <w:rPr>
                <w:rFonts w:ascii="Book Antiqua" w:eastAsia="標楷體" w:hAnsi="標楷體" w:hint="eastAsia"/>
              </w:rPr>
              <w:t>主任</w:t>
            </w:r>
          </w:p>
          <w:p w:rsidR="00682C4C" w:rsidRPr="000E0469" w:rsidRDefault="00682C4C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0E0469">
              <w:rPr>
                <w:rFonts w:ascii="Book Antiqua" w:eastAsia="標楷體" w:hAnsi="標楷體" w:hint="eastAsia"/>
              </w:rPr>
              <w:t>及科學班團隊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結業式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61458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/>
              </w:rPr>
              <w:t>教育局特教科</w:t>
            </w:r>
          </w:p>
          <w:p w:rsidR="008F0EF9" w:rsidRPr="003A1CE3" w:rsidRDefault="008F0EF9" w:rsidP="008F0EF9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 w:hint="eastAsia"/>
              </w:rPr>
              <w:t>臺北市資優中心</w:t>
            </w:r>
          </w:p>
          <w:p w:rsidR="00BD7BBF" w:rsidRPr="003A1CE3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歐陽秀幸</w:t>
            </w:r>
            <w:r w:rsidR="00BD7BBF" w:rsidRPr="003A1CE3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15~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賦歸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</w:tbl>
    <w:p w:rsidR="00D7337E" w:rsidRPr="00804621" w:rsidRDefault="00D7337E" w:rsidP="004F511E">
      <w:pPr>
        <w:widowControl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br w:type="page"/>
      </w:r>
      <w:r w:rsidRPr="00804621">
        <w:rPr>
          <w:rFonts w:ascii="Book Antiqua" w:eastAsia="標楷體" w:hAnsi="標楷體"/>
          <w:sz w:val="26"/>
          <w:szCs w:val="26"/>
        </w:rPr>
        <w:lastRenderedPageBreak/>
        <w:t>（</w:t>
      </w:r>
      <w:r w:rsidRPr="00804621">
        <w:rPr>
          <w:rFonts w:ascii="Book Antiqua" w:eastAsia="標楷體" w:hAnsi="標楷體" w:hint="eastAsia"/>
          <w:sz w:val="26"/>
          <w:szCs w:val="26"/>
        </w:rPr>
        <w:t>四</w:t>
      </w:r>
      <w:r w:rsidRPr="00804621">
        <w:rPr>
          <w:rFonts w:ascii="Book Antiqua" w:eastAsia="標楷體" w:hAnsi="標楷體"/>
          <w:sz w:val="26"/>
          <w:szCs w:val="26"/>
        </w:rPr>
        <w:t>）活動</w:t>
      </w:r>
      <w:r w:rsidRPr="00804621">
        <w:rPr>
          <w:rFonts w:ascii="Book Antiqua" w:eastAsia="標楷體" w:hAnsi="標楷體" w:hint="eastAsia"/>
          <w:sz w:val="26"/>
          <w:szCs w:val="26"/>
        </w:rPr>
        <w:t>內容概述</w:t>
      </w:r>
    </w:p>
    <w:p w:rsidR="00B32973" w:rsidRPr="00F86B6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7866AD">
        <w:rPr>
          <w:rFonts w:ascii="Book Antiqua" w:eastAsia="標楷體" w:hAnsi="標楷體" w:hint="eastAsia"/>
          <w:sz w:val="26"/>
          <w:szCs w:val="26"/>
        </w:rPr>
        <w:t>資優學者福斯特（</w:t>
      </w:r>
      <w:r w:rsidRPr="007866AD">
        <w:rPr>
          <w:rFonts w:ascii="Book Antiqua" w:eastAsia="標楷體" w:hAnsi="標楷體"/>
          <w:sz w:val="26"/>
          <w:szCs w:val="26"/>
        </w:rPr>
        <w:t>Forster, 1994</w:t>
      </w:r>
      <w:r w:rsidRPr="007866AD">
        <w:rPr>
          <w:rFonts w:ascii="Book Antiqua" w:eastAsia="標楷體" w:hAnsi="標楷體" w:hint="eastAsia"/>
          <w:sz w:val="26"/>
          <w:szCs w:val="26"/>
        </w:rPr>
        <w:t>）曾提到，</w:t>
      </w:r>
      <w:r w:rsidRPr="007866AD">
        <w:rPr>
          <w:rFonts w:ascii="Book Antiqua" w:eastAsia="標楷體" w:hAnsi="標楷體"/>
          <w:sz w:val="26"/>
          <w:szCs w:val="26"/>
        </w:rPr>
        <w:t>「良師引導」</w:t>
      </w:r>
      <w:r w:rsidRPr="007866AD">
        <w:rPr>
          <w:rFonts w:ascii="Book Antiqua" w:eastAsia="標楷體" w:hAnsi="標楷體" w:hint="eastAsia"/>
          <w:sz w:val="26"/>
          <w:szCs w:val="26"/>
        </w:rPr>
        <w:t>著重良</w:t>
      </w:r>
      <w:r w:rsidRPr="007866AD">
        <w:rPr>
          <w:rFonts w:ascii="Book Antiqua" w:eastAsia="標楷體" w:hAnsi="標楷體"/>
          <w:sz w:val="26"/>
          <w:szCs w:val="26"/>
        </w:rPr>
        <w:t>師與學生的互動關係，</w:t>
      </w:r>
      <w:r w:rsidRPr="007866AD">
        <w:rPr>
          <w:rFonts w:ascii="Book Antiqua" w:eastAsia="標楷體" w:hAnsi="標楷體" w:hint="eastAsia"/>
          <w:sz w:val="26"/>
          <w:szCs w:val="26"/>
        </w:rPr>
        <w:t>藉由</w:t>
      </w:r>
      <w:r w:rsidRPr="007866AD">
        <w:rPr>
          <w:rFonts w:ascii="Book Antiqua" w:eastAsia="標楷體" w:hAnsi="標楷體"/>
          <w:sz w:val="26"/>
          <w:szCs w:val="26"/>
        </w:rPr>
        <w:t>提供學生</w:t>
      </w:r>
      <w:r w:rsidRPr="007866AD">
        <w:rPr>
          <w:rFonts w:ascii="Book Antiqua" w:eastAsia="標楷體" w:hAnsi="標楷體" w:hint="eastAsia"/>
          <w:sz w:val="26"/>
          <w:szCs w:val="26"/>
        </w:rPr>
        <w:t>異</w:t>
      </w:r>
      <w:r w:rsidRPr="007866AD">
        <w:rPr>
          <w:rFonts w:ascii="Book Antiqua" w:eastAsia="標楷體" w:hAnsi="標楷體"/>
          <w:sz w:val="26"/>
          <w:szCs w:val="26"/>
        </w:rPr>
        <w:t>於學校</w:t>
      </w:r>
      <w:r w:rsidRPr="007866AD">
        <w:rPr>
          <w:rFonts w:ascii="Book Antiqua" w:eastAsia="標楷體" w:hAnsi="標楷體" w:hint="eastAsia"/>
          <w:sz w:val="26"/>
          <w:szCs w:val="26"/>
        </w:rPr>
        <w:t>傳統的</w:t>
      </w:r>
      <w:r w:rsidRPr="007866AD">
        <w:rPr>
          <w:rFonts w:ascii="Book Antiqua" w:eastAsia="標楷體" w:hAnsi="標楷體"/>
          <w:sz w:val="26"/>
          <w:szCs w:val="26"/>
        </w:rPr>
        <w:t>學習對象、場所、領域及方式，引導學生發展</w:t>
      </w:r>
      <w:r w:rsidRPr="007866AD">
        <w:rPr>
          <w:rFonts w:ascii="Book Antiqua" w:eastAsia="標楷體" w:hAnsi="標楷體" w:hint="eastAsia"/>
          <w:sz w:val="26"/>
          <w:szCs w:val="26"/>
        </w:rPr>
        <w:t>新</w:t>
      </w:r>
      <w:r w:rsidRPr="007866AD">
        <w:rPr>
          <w:rFonts w:ascii="Book Antiqua" w:eastAsia="標楷體" w:hAnsi="標楷體"/>
          <w:sz w:val="26"/>
          <w:szCs w:val="26"/>
        </w:rPr>
        <w:t>的技巧、能力及知識</w:t>
      </w:r>
      <w:r w:rsidRPr="007866AD">
        <w:rPr>
          <w:rFonts w:ascii="Book Antiqua" w:eastAsia="標楷體" w:hAnsi="標楷體" w:hint="eastAsia"/>
          <w:sz w:val="26"/>
          <w:szCs w:val="26"/>
        </w:rPr>
        <w:t>，裨益</w:t>
      </w:r>
      <w:r w:rsidRPr="007866AD">
        <w:rPr>
          <w:rFonts w:ascii="Book Antiqua" w:eastAsia="標楷體" w:hAnsi="標楷體"/>
          <w:sz w:val="26"/>
          <w:szCs w:val="26"/>
        </w:rPr>
        <w:t>學生獲得寶貴</w:t>
      </w:r>
      <w:r w:rsidRPr="007866AD">
        <w:rPr>
          <w:rFonts w:ascii="Book Antiqua" w:eastAsia="標楷體" w:hAnsi="標楷體" w:hint="eastAsia"/>
          <w:sz w:val="26"/>
          <w:szCs w:val="26"/>
        </w:rPr>
        <w:t>的</w:t>
      </w:r>
      <w:r w:rsidRPr="007866AD">
        <w:rPr>
          <w:rFonts w:ascii="Book Antiqua" w:eastAsia="標楷體" w:hAnsi="標楷體"/>
          <w:sz w:val="26"/>
          <w:szCs w:val="26"/>
        </w:rPr>
        <w:t>生涯探索、領導能力與問題解決能力等經驗及技能</w:t>
      </w:r>
      <w:r w:rsidRPr="007866AD">
        <w:rPr>
          <w:rFonts w:ascii="Book Antiqua" w:eastAsia="標楷體" w:hAnsi="標楷體" w:hint="eastAsia"/>
          <w:sz w:val="26"/>
          <w:szCs w:val="26"/>
        </w:rPr>
        <w:t>，</w:t>
      </w:r>
      <w:r w:rsidRPr="007866AD">
        <w:rPr>
          <w:rFonts w:ascii="Book Antiqua" w:eastAsia="標楷體" w:hAnsi="標楷體"/>
          <w:sz w:val="26"/>
          <w:szCs w:val="26"/>
        </w:rPr>
        <w:t>以發展</w:t>
      </w:r>
      <w:r w:rsidRPr="007866AD">
        <w:rPr>
          <w:rFonts w:ascii="Book Antiqua" w:eastAsia="標楷體" w:hAnsi="標楷體" w:hint="eastAsia"/>
          <w:sz w:val="26"/>
          <w:szCs w:val="26"/>
        </w:rPr>
        <w:t>其</w:t>
      </w:r>
      <w:r w:rsidRPr="007866AD">
        <w:rPr>
          <w:rFonts w:ascii="Book Antiqua" w:eastAsia="標楷體" w:hAnsi="標楷體"/>
          <w:sz w:val="26"/>
          <w:szCs w:val="26"/>
        </w:rPr>
        <w:t>潛能及滿足學習需求。</w:t>
      </w:r>
      <w:r w:rsidRPr="00F86B6A">
        <w:rPr>
          <w:rFonts w:ascii="Book Antiqua" w:eastAsia="標楷體" w:hAnsi="標楷體" w:hint="eastAsia"/>
          <w:sz w:val="26"/>
          <w:szCs w:val="26"/>
        </w:rPr>
        <w:t>本次講座邀請不同領域的專家學者分享生涯故事，鼓勵學生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跳脫框架</w:t>
      </w:r>
      <w:r w:rsidRPr="00F86B6A">
        <w:rPr>
          <w:rFonts w:ascii="Book Antiqua" w:eastAsia="標楷體" w:hAnsi="標楷體"/>
          <w:sz w:val="26"/>
          <w:szCs w:val="26"/>
        </w:rPr>
        <w:t>，</w:t>
      </w:r>
      <w:r w:rsidRPr="00F86B6A">
        <w:rPr>
          <w:rFonts w:ascii="Book Antiqua" w:eastAsia="標楷體" w:hAnsi="標楷體" w:hint="eastAsia"/>
          <w:sz w:val="26"/>
          <w:szCs w:val="26"/>
        </w:rPr>
        <w:t>並勇於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嘗試</w:t>
      </w:r>
      <w:r w:rsidRPr="00F86B6A">
        <w:rPr>
          <w:rFonts w:ascii="Book Antiqua" w:eastAsia="標楷體" w:hAnsi="標楷體" w:hint="eastAsia"/>
          <w:sz w:val="26"/>
          <w:szCs w:val="26"/>
        </w:rPr>
        <w:t>，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踏出自我探索的第一步</w:t>
      </w:r>
      <w:r w:rsidRPr="00F86B6A">
        <w:rPr>
          <w:rFonts w:ascii="Book Antiqua" w:eastAsia="標楷體" w:hAnsi="標楷體"/>
          <w:sz w:val="26"/>
          <w:szCs w:val="26"/>
        </w:rPr>
        <w:t>。</w:t>
      </w:r>
    </w:p>
    <w:p w:rsidR="000B5CA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 w:hint="eastAsia"/>
          <w:sz w:val="26"/>
          <w:szCs w:val="26"/>
        </w:rPr>
        <w:t>茲簡述本次活動講題內容如下：</w:t>
      </w:r>
    </w:p>
    <w:p w:rsidR="008A4E4A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8A4E4A">
        <w:rPr>
          <w:rFonts w:ascii="Book Antiqua" w:eastAsia="標楷體" w:hAnsi="標楷體" w:hint="eastAsia"/>
          <w:sz w:val="26"/>
          <w:szCs w:val="26"/>
        </w:rPr>
        <w:t>《</w:t>
      </w:r>
      <w:r w:rsidR="008A4E4A" w:rsidRPr="00B32973">
        <w:rPr>
          <w:rFonts w:ascii="Book Antiqua" w:eastAsia="標楷體" w:hAnsi="Book Antiqua"/>
          <w:sz w:val="26"/>
          <w:szCs w:val="26"/>
        </w:rPr>
        <w:t>除了資優生，我是</w:t>
      </w:r>
      <w:r w:rsidR="008A4E4A" w:rsidRPr="00B32973">
        <w:rPr>
          <w:rFonts w:ascii="Book Antiqua" w:eastAsia="標楷體" w:hAnsi="Book Antiqua"/>
          <w:sz w:val="26"/>
          <w:szCs w:val="26"/>
        </w:rPr>
        <w:t>______</w:t>
      </w:r>
      <w:r w:rsidR="008A4E4A" w:rsidRPr="00B32973">
        <w:rPr>
          <w:rFonts w:ascii="Book Antiqua" w:eastAsia="標楷體" w:hAnsi="Book Antiqua"/>
          <w:sz w:val="26"/>
          <w:szCs w:val="26"/>
        </w:rPr>
        <w:t>：我的價值我來定義</w:t>
      </w:r>
      <w:r w:rsidRPr="008A4E4A">
        <w:rPr>
          <w:rFonts w:ascii="Book Antiqua" w:eastAsia="標楷體" w:hAnsi="標楷體" w:hint="eastAsia"/>
          <w:sz w:val="26"/>
          <w:szCs w:val="26"/>
        </w:rPr>
        <w:t>》</w:t>
      </w:r>
      <w:r w:rsidR="006F6FE7" w:rsidRPr="008A4E4A">
        <w:rPr>
          <w:rFonts w:ascii="Book Antiqua" w:eastAsia="標楷體" w:hAnsi="標楷體" w:hint="eastAsia"/>
          <w:sz w:val="26"/>
          <w:szCs w:val="26"/>
        </w:rPr>
        <w:t>：</w:t>
      </w:r>
      <w:r w:rsidR="00F40274" w:rsidRPr="008A4E4A">
        <w:rPr>
          <w:rFonts w:ascii="Book Antiqua" w:eastAsia="標楷體" w:hAnsi="標楷體" w:hint="eastAsia"/>
          <w:sz w:val="26"/>
          <w:szCs w:val="26"/>
        </w:rPr>
        <w:t>林上能諮商心理師</w:t>
      </w:r>
      <w:r w:rsidRPr="008A4E4A">
        <w:rPr>
          <w:rFonts w:ascii="Book Antiqua" w:eastAsia="標楷體" w:hAnsi="標楷體"/>
          <w:sz w:val="26"/>
          <w:szCs w:val="26"/>
        </w:rPr>
        <w:br/>
      </w:r>
      <w:r w:rsidR="00770167" w:rsidRPr="00770167">
        <w:rPr>
          <w:rFonts w:ascii="Book Antiqua" w:eastAsia="標楷體" w:hAnsi="標楷體"/>
          <w:sz w:val="26"/>
          <w:szCs w:val="26"/>
        </w:rPr>
        <w:t>過去的成長過程中，我們很少有機會能好好地梳理我們真正的興趣是什麼，多</w:t>
      </w:r>
      <w:r w:rsidR="00770167" w:rsidRPr="000E0469">
        <w:rPr>
          <w:rFonts w:ascii="Book Antiqua" w:eastAsia="標楷體" w:hAnsi="標楷體"/>
          <w:sz w:val="26"/>
          <w:szCs w:val="26"/>
        </w:rPr>
        <w:t>半跟隨著社會價值、家庭期待以及學科分數來做選擇。但真要做選擇時，卻感到茫然與害怕…</w:t>
      </w:r>
      <w:r w:rsidR="007C46CE" w:rsidRPr="000E0469">
        <w:rPr>
          <w:rFonts w:ascii="Book Antiqua" w:eastAsia="標楷體" w:hAnsi="標楷體"/>
          <w:sz w:val="26"/>
          <w:szCs w:val="26"/>
        </w:rPr>
        <w:t>…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我們邀請到林上能</w:t>
      </w:r>
      <w:r w:rsidR="00341392" w:rsidRPr="000E0469">
        <w:rPr>
          <w:rFonts w:ascii="Book Antiqua" w:eastAsia="標楷體" w:hAnsi="標楷體"/>
          <w:sz w:val="26"/>
          <w:szCs w:val="26"/>
        </w:rPr>
        <w:t>諮商心理師，來跟大家分享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自</w:t>
      </w:r>
      <w:r w:rsidR="008A4E4A" w:rsidRPr="000E0469">
        <w:rPr>
          <w:rFonts w:ascii="Book Antiqua" w:eastAsia="標楷體" w:hAnsi="標楷體"/>
          <w:sz w:val="26"/>
          <w:szCs w:val="26"/>
        </w:rPr>
        <w:t>己曾是鑑定的美術資優生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的經驗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過程中所承受的壓力、競爭、比較、期待…等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7C46CE" w:rsidRPr="000E0469">
        <w:rPr>
          <w:rFonts w:ascii="Book Antiqua" w:eastAsia="標楷體" w:hAnsi="標楷體"/>
          <w:sz w:val="26"/>
          <w:szCs w:val="26"/>
        </w:rPr>
        <w:t>除了談</w:t>
      </w:r>
      <w:r w:rsidR="008A4E4A" w:rsidRPr="000E0469">
        <w:rPr>
          <w:rFonts w:ascii="Book Antiqua" w:eastAsia="標楷體" w:hAnsi="標楷體"/>
          <w:sz w:val="26"/>
          <w:szCs w:val="26"/>
        </w:rPr>
        <w:t>怎麼克服的過程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也會從生涯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發展</w:t>
      </w:r>
      <w:r w:rsidR="008A4E4A" w:rsidRPr="000E0469">
        <w:rPr>
          <w:rFonts w:ascii="Book Antiqua" w:eastAsia="標楷體" w:hAnsi="標楷體"/>
          <w:sz w:val="26"/>
          <w:szCs w:val="26"/>
        </w:rPr>
        <w:t>的角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度</w:t>
      </w:r>
      <w:r w:rsidR="007C46CE" w:rsidRPr="000E0469">
        <w:rPr>
          <w:rFonts w:ascii="Book Antiqua" w:eastAsia="標楷體" w:hAnsi="標楷體"/>
          <w:sz w:val="26"/>
          <w:szCs w:val="26"/>
        </w:rPr>
        <w:t>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大家</w:t>
      </w:r>
      <w:r w:rsidR="008A4E4A" w:rsidRPr="000E0469">
        <w:rPr>
          <w:rFonts w:ascii="Book Antiqua" w:eastAsia="標楷體" w:hAnsi="標楷體"/>
          <w:sz w:val="26"/>
          <w:szCs w:val="26"/>
        </w:rPr>
        <w:t>談談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若</w:t>
      </w:r>
      <w:r w:rsidR="008A4E4A" w:rsidRPr="000E0469">
        <w:rPr>
          <w:rFonts w:ascii="Book Antiqua" w:eastAsia="標楷體" w:hAnsi="標楷體"/>
          <w:sz w:val="26"/>
          <w:szCs w:val="26"/>
        </w:rPr>
        <w:t>有一天自己不再是資優生時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怎麼去找尋自己的認同與渴望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。</w:t>
      </w:r>
    </w:p>
    <w:p w:rsidR="00B32973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 w:hint="eastAsia"/>
          <w:sz w:val="26"/>
          <w:szCs w:val="26"/>
        </w:rPr>
        <w:t>《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看見框外大世界</w:t>
      </w:r>
      <w:r w:rsidRPr="000E0469">
        <w:rPr>
          <w:rFonts w:ascii="Book Antiqua" w:eastAsia="標楷體" w:hAnsi="標楷體" w:hint="eastAsia"/>
          <w:sz w:val="26"/>
          <w:szCs w:val="26"/>
        </w:rPr>
        <w:t>》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 &lt;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寰宇新聞台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&gt; 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蕭丁毓</w:t>
      </w:r>
      <w:r w:rsidR="0025721C" w:rsidRPr="000E0469">
        <w:rPr>
          <w:rFonts w:ascii="Book Antiqua" w:eastAsia="標楷體" w:hAnsi="標楷體" w:hint="eastAsia"/>
          <w:sz w:val="26"/>
          <w:szCs w:val="26"/>
        </w:rPr>
        <w:t>總監</w:t>
      </w:r>
    </w:p>
    <w:p w:rsid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/>
          <w:sz w:val="26"/>
          <w:szCs w:val="26"/>
        </w:rPr>
        <w:t>1994</w:t>
      </w:r>
      <w:r w:rsidRPr="000E0469">
        <w:rPr>
          <w:rFonts w:ascii="Book Antiqua" w:eastAsia="標楷體" w:hAnsi="標楷體" w:hint="eastAsia"/>
          <w:sz w:val="26"/>
          <w:szCs w:val="26"/>
        </w:rPr>
        <w:t>年入行從事新聞工作</w:t>
      </w:r>
      <w:r w:rsidRPr="000E0469">
        <w:rPr>
          <w:rFonts w:ascii="Book Antiqua" w:eastAsia="標楷體" w:hAnsi="標楷體"/>
          <w:sz w:val="26"/>
          <w:szCs w:val="26"/>
        </w:rPr>
        <w:t>, 26</w:t>
      </w:r>
      <w:r w:rsidRPr="000E0469">
        <w:rPr>
          <w:rFonts w:ascii="Book Antiqua" w:eastAsia="標楷體" w:hAnsi="標楷體" w:hint="eastAsia"/>
          <w:sz w:val="26"/>
          <w:szCs w:val="26"/>
        </w:rPr>
        <w:t>年來</w:t>
      </w:r>
      <w:r w:rsidRPr="000E0469">
        <w:rPr>
          <w:rFonts w:ascii="Book Antiqua" w:eastAsia="標楷體" w:hAnsi="標楷體"/>
          <w:sz w:val="26"/>
          <w:szCs w:val="26"/>
        </w:rPr>
        <w:t xml:space="preserve">, </w:t>
      </w:r>
      <w:r w:rsidRPr="000E0469">
        <w:rPr>
          <w:rFonts w:ascii="Book Antiqua" w:eastAsia="標楷體" w:hAnsi="標楷體" w:hint="eastAsia"/>
          <w:sz w:val="26"/>
          <w:szCs w:val="26"/>
        </w:rPr>
        <w:t>工作據點遍及台灣、香港、中國大陸和美</w:t>
      </w:r>
      <w:r w:rsidRPr="00B32973">
        <w:rPr>
          <w:rFonts w:ascii="Book Antiqua" w:eastAsia="標楷體" w:hAnsi="標楷體" w:hint="eastAsia"/>
          <w:sz w:val="26"/>
          <w:szCs w:val="26"/>
        </w:rPr>
        <w:t>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初入新聞工作第一年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即獲得廣播金鐘獎最佳深度報導獎提名。</w:t>
      </w:r>
      <w:r w:rsidRPr="00B32973">
        <w:rPr>
          <w:rFonts w:ascii="Book Antiqua" w:eastAsia="標楷體" w:hAnsi="標楷體"/>
          <w:sz w:val="26"/>
          <w:szCs w:val="26"/>
        </w:rPr>
        <w:t>2001</w:t>
      </w:r>
      <w:r w:rsidRPr="00B32973">
        <w:rPr>
          <w:rFonts w:ascii="Book Antiqua" w:eastAsia="標楷體" w:hAnsi="標楷體" w:hint="eastAsia"/>
          <w:sz w:val="26"/>
          <w:szCs w:val="26"/>
        </w:rPr>
        <w:t>年起長駐美國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為總部位在華府的</w:t>
      </w:r>
      <w:r w:rsidRPr="00B32973">
        <w:rPr>
          <w:rFonts w:ascii="Book Antiqua" w:eastAsia="標楷體" w:hAnsi="標楷體"/>
          <w:sz w:val="26"/>
          <w:szCs w:val="26"/>
        </w:rPr>
        <w:t>RADIO FREE ASIA</w:t>
      </w:r>
      <w:r w:rsidRPr="00B32973">
        <w:rPr>
          <w:rFonts w:ascii="Book Antiqua" w:eastAsia="標楷體" w:hAnsi="標楷體" w:hint="eastAsia"/>
          <w:sz w:val="26"/>
          <w:szCs w:val="26"/>
        </w:rPr>
        <w:t>擔任美西地區主任特派員</w:t>
      </w:r>
      <w:r w:rsidRPr="00B32973">
        <w:rPr>
          <w:rFonts w:ascii="Book Antiqua" w:eastAsia="標楷體" w:hAnsi="標楷體"/>
          <w:sz w:val="26"/>
          <w:szCs w:val="26"/>
        </w:rPr>
        <w:t>, 2007</w:t>
      </w:r>
      <w:r w:rsidRPr="00B32973">
        <w:rPr>
          <w:rFonts w:ascii="Book Antiqua" w:eastAsia="標楷體" w:hAnsi="標楷體" w:hint="eastAsia"/>
          <w:sz w:val="26"/>
          <w:szCs w:val="26"/>
        </w:rPr>
        <w:t>年獲得美國紐約廣播電視電影奬</w:t>
      </w:r>
      <w:r w:rsidRPr="00B32973">
        <w:rPr>
          <w:rFonts w:ascii="Book Antiqua" w:eastAsia="標楷體" w:hAnsi="標楷體"/>
          <w:sz w:val="26"/>
          <w:szCs w:val="26"/>
        </w:rPr>
        <w:t xml:space="preserve"> (NYFA, New York Festival Awards)</w:t>
      </w:r>
      <w:r w:rsidRPr="00B32973">
        <w:rPr>
          <w:rFonts w:ascii="Book Antiqua" w:eastAsia="標楷體" w:hAnsi="標楷體" w:hint="eastAsia"/>
          <w:sz w:val="26"/>
          <w:szCs w:val="26"/>
        </w:rPr>
        <w:t>國際廣播類最佳國際廣播新聞節目銅奬。蕭總監新聞實戰資歷豐富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受到媒體同業注目的是他在入行跑新聞前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竟然還先去跑船走世界？海上工作經歷雖僅一年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卻著實讓他志在四方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大開眼界。從事新聞工作之後，藉由一次又一次地親臨事件現場見證歷史時刻，在駐外工作過程中遭遇重重關卡，卻也見招拆招化解危機。透過本次演講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蕭總監將分享他如何打開新聞的眼睛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看見全新的世界</w:t>
      </w:r>
      <w:r w:rsidRPr="00B32973">
        <w:rPr>
          <w:rFonts w:ascii="Book Antiqua" w:eastAsia="標楷體" w:hAnsi="標楷體" w:hint="eastAsia"/>
          <w:sz w:val="26"/>
          <w:szCs w:val="26"/>
        </w:rPr>
        <w:t>?</w:t>
      </w:r>
    </w:p>
    <w:p w:rsidR="00B32973" w:rsidRPr="00B32973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《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科學自主學習與獨立研究</w:t>
      </w:r>
      <w:r w:rsidRPr="00B32973">
        <w:rPr>
          <w:rFonts w:ascii="Book Antiqua" w:eastAsia="標楷體" w:hAnsi="標楷體" w:hint="eastAsia"/>
          <w:sz w:val="26"/>
          <w:szCs w:val="26"/>
        </w:rPr>
        <w:t>》：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陳昭錦主任</w:t>
      </w:r>
    </w:p>
    <w:p w:rsidR="00B32973" w:rsidRP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在資優生的課程中，最精華也能讓同學們學習最多的，莫過於獨立研究課程。但什麼是獨立研究、如何進行一個好的獨立研究？資優教育的目標之一是讓資優生們能夠自主學習、成為知識的生產者，在獨立研究的過程中，最重要的收穫便在於此。在</w:t>
      </w:r>
      <w:r w:rsidRPr="00B32973">
        <w:rPr>
          <w:rFonts w:ascii="Book Antiqua" w:eastAsia="標楷體" w:hAnsi="標楷體" w:hint="eastAsia"/>
          <w:sz w:val="26"/>
          <w:szCs w:val="26"/>
        </w:rPr>
        <w:t>108</w:t>
      </w:r>
      <w:r w:rsidRPr="00B32973">
        <w:rPr>
          <w:rFonts w:ascii="Book Antiqua" w:eastAsia="標楷體" w:hAnsi="標楷體" w:hint="eastAsia"/>
          <w:sz w:val="26"/>
          <w:szCs w:val="26"/>
        </w:rPr>
        <w:t>課綱的時代，強調「互動、自發、共好」的素養，其實也呼應了自主學習的重要性，甚至在高中階段也新增了「自主學習時間」。師大附中科學班的陳昭錦老師與師大附中團隊，長期帶領學生作科學專題、科普閱讀，並訓練學生的自主學習力。期待這三個小時的分享中，能帶領大家了解由獨立研究專題作起，到自主學習的重要性。</w:t>
      </w:r>
    </w:p>
    <w:p w:rsidR="006640ED" w:rsidRPr="00C7521C" w:rsidRDefault="00D32D6C" w:rsidP="00F47296">
      <w:pPr>
        <w:widowControl/>
        <w:shd w:val="clear" w:color="auto" w:fill="FFFFFF"/>
        <w:snapToGrid w:val="0"/>
        <w:spacing w:afterLines="25" w:after="90" w:line="240" w:lineRule="atLeast"/>
        <w:ind w:left="567" w:hangingChars="218" w:hanging="567"/>
        <w:jc w:val="both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t>五</w:t>
      </w:r>
      <w:r w:rsidR="006640ED" w:rsidRPr="00C7521C">
        <w:rPr>
          <w:rFonts w:ascii="Book Antiqua" w:eastAsia="標楷體" w:hAnsi="標楷體"/>
          <w:b/>
          <w:sz w:val="26"/>
          <w:szCs w:val="26"/>
        </w:rPr>
        <w:t>、參加對象：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sz w:val="26"/>
          <w:szCs w:val="26"/>
        </w:rPr>
        <w:t>9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學年度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就讀</w:t>
      </w:r>
      <w:r w:rsidR="006640ED" w:rsidRPr="00C7521C">
        <w:rPr>
          <w:rFonts w:ascii="Book Antiqua" w:eastAsia="標楷體" w:hAnsi="標楷體"/>
          <w:sz w:val="26"/>
          <w:szCs w:val="26"/>
        </w:rPr>
        <w:t>臺北市公私立國民中學八年級學生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，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請各校依下列條件順序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正取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1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名、備取</w:t>
      </w:r>
      <w:r w:rsidR="00EE320B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或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以</w:t>
      </w:r>
      <w:r w:rsidR="006D7B14" w:rsidRPr="00C7521C">
        <w:rPr>
          <w:rFonts w:ascii="Book Antiqua" w:eastAsia="標楷體" w:hAnsi="標楷體" w:hint="eastAsia"/>
          <w:sz w:val="26"/>
          <w:szCs w:val="26"/>
        </w:rPr>
        <w:t>上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。</w:t>
      </w:r>
    </w:p>
    <w:p w:rsidR="004F511E" w:rsidRPr="00C7521C" w:rsidRDefault="0056435B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494DC7" w:rsidRPr="00C7521C">
        <w:rPr>
          <w:rFonts w:ascii="Book Antiqua" w:eastAsia="標楷體" w:hAnsi="標楷體"/>
          <w:sz w:val="26"/>
          <w:szCs w:val="26"/>
        </w:rPr>
        <w:t>資優方案</w:t>
      </w:r>
      <w:r w:rsidR="00494DC7" w:rsidRPr="00C7521C">
        <w:rPr>
          <w:rFonts w:ascii="Book Antiqua" w:eastAsia="標楷體" w:hAnsi="標楷體" w:hint="eastAsia"/>
          <w:sz w:val="26"/>
          <w:szCs w:val="26"/>
        </w:rPr>
        <w:t>（區域衛星資優方案、校本資優方案）學生</w:t>
      </w:r>
      <w:r w:rsidR="00494DC7" w:rsidRPr="00C7521C">
        <w:rPr>
          <w:rFonts w:ascii="Book Antiqua" w:eastAsia="標楷體" w:hAnsi="標楷體"/>
          <w:sz w:val="26"/>
          <w:szCs w:val="26"/>
        </w:rPr>
        <w:t>。</w:t>
      </w:r>
    </w:p>
    <w:p w:rsidR="004F511E" w:rsidRPr="00C7521C" w:rsidRDefault="006640ED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（二）</w:t>
      </w:r>
      <w:r w:rsidR="00494DC7" w:rsidRPr="00C7521C">
        <w:rPr>
          <w:rFonts w:ascii="Book Antiqua" w:eastAsia="標楷體" w:hAnsi="標楷體"/>
          <w:sz w:val="26"/>
          <w:szCs w:val="26"/>
        </w:rPr>
        <w:t>資優資源班學生</w:t>
      </w:r>
      <w:r w:rsidR="00494DC7" w:rsidRPr="00C7521C">
        <w:rPr>
          <w:rFonts w:ascii="Book Antiqua" w:eastAsia="標楷體" w:hAnsi="標楷體" w:hint="eastAsia"/>
          <w:sz w:val="28"/>
          <w:szCs w:val="26"/>
        </w:rPr>
        <w:t>。</w:t>
      </w:r>
    </w:p>
    <w:p w:rsidR="006640ED" w:rsidRPr="00C7521C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（三）對活動主題感興趣，並經師長推薦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富優異</w:t>
      </w:r>
      <w:r w:rsidR="00216361" w:rsidRPr="00C7521C">
        <w:rPr>
          <w:rFonts w:ascii="Book Antiqua" w:eastAsia="標楷體" w:hAnsi="標楷體"/>
          <w:sz w:val="26"/>
          <w:szCs w:val="26"/>
        </w:rPr>
        <w:t>表現或潛能</w:t>
      </w:r>
      <w:r w:rsidRPr="00C7521C">
        <w:rPr>
          <w:rFonts w:ascii="Book Antiqua" w:eastAsia="標楷體" w:hAnsi="標楷體"/>
          <w:sz w:val="26"/>
          <w:szCs w:val="26"/>
        </w:rPr>
        <w:t>學生。</w:t>
      </w:r>
    </w:p>
    <w:p w:rsidR="006640ED" w:rsidRPr="00C7521C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lastRenderedPageBreak/>
        <w:t>六</w:t>
      </w:r>
      <w:r w:rsidR="000D5001" w:rsidRPr="00C7521C">
        <w:rPr>
          <w:rFonts w:ascii="Book Antiqua" w:eastAsia="標楷體" w:hAnsi="標楷體"/>
          <w:b/>
          <w:sz w:val="26"/>
          <w:szCs w:val="26"/>
        </w:rPr>
        <w:t>、報名方式</w:t>
      </w:r>
      <w:r w:rsidR="00B05005" w:rsidRPr="00C7521C">
        <w:rPr>
          <w:rFonts w:ascii="Book Antiqua" w:eastAsia="標楷體" w:hAnsi="標楷體"/>
          <w:b/>
          <w:sz w:val="26"/>
          <w:szCs w:val="26"/>
        </w:rPr>
        <w:t>及錄取原則</w:t>
      </w:r>
    </w:p>
    <w:p w:rsidR="00216361" w:rsidRPr="00804621" w:rsidRDefault="006640ED" w:rsidP="007069B5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B05005" w:rsidRPr="00C7521C">
        <w:rPr>
          <w:rFonts w:ascii="Book Antiqua" w:eastAsia="標楷體" w:hAnsi="標楷體"/>
          <w:sz w:val="26"/>
          <w:szCs w:val="26"/>
        </w:rPr>
        <w:t>報名方式：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請各校特教業務承辦人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於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8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11D21">
        <w:rPr>
          <w:rFonts w:ascii="Book Antiqua" w:eastAsia="標楷體" w:hAnsi="標楷體" w:hint="eastAsia"/>
          <w:b/>
          <w:sz w:val="26"/>
          <w:szCs w:val="26"/>
        </w:rPr>
        <w:t>四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下班前，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將填妥之個人報名表（附件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1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）、學校集體報名清冊（附件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2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）之電子檔（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WORD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檔）及核章後掃描檔（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PDF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檔），以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回傳至承辦單位</w:t>
      </w:r>
      <w:r w:rsidR="007069B5">
        <w:rPr>
          <w:rFonts w:ascii="Book Antiqua" w:eastAsia="標楷體" w:hAnsi="標楷體" w:hint="eastAsia"/>
          <w:sz w:val="26"/>
          <w:szCs w:val="26"/>
        </w:rPr>
        <w:t>螢橋</w:t>
      </w:r>
      <w:r w:rsidR="00F80B5E" w:rsidRPr="00C7521C">
        <w:rPr>
          <w:rFonts w:ascii="Book Antiqua" w:eastAsia="標楷體" w:hAnsi="標楷體" w:hint="eastAsia"/>
          <w:sz w:val="26"/>
          <w:szCs w:val="26"/>
        </w:rPr>
        <w:t>國中</w:t>
      </w:r>
      <w:r w:rsidR="007069B5">
        <w:rPr>
          <w:rFonts w:ascii="Book Antiqua" w:eastAsia="標楷體" w:hAnsi="標楷體" w:hint="eastAsia"/>
          <w:sz w:val="26"/>
          <w:szCs w:val="26"/>
        </w:rPr>
        <w:t>程楷芹老師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彙整（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：</w:t>
      </w:r>
      <w:r w:rsidR="007069B5" w:rsidRPr="007069B5">
        <w:rPr>
          <w:rFonts w:ascii="Book Antiqua" w:eastAsia="標楷體" w:hAnsi="標楷體"/>
          <w:sz w:val="26"/>
          <w:szCs w:val="26"/>
        </w:rPr>
        <w:t>syndia867035@gmail.com</w:t>
      </w:r>
      <w:r w:rsidR="003E1716" w:rsidRPr="00C7521C">
        <w:rPr>
          <w:rFonts w:ascii="Book Antiqua" w:eastAsia="標楷體" w:hAnsi="標楷體"/>
          <w:sz w:val="26"/>
          <w:szCs w:val="26"/>
        </w:rPr>
        <w:t>）</w:t>
      </w:r>
      <w:r w:rsidR="005A60BE" w:rsidRPr="00C7521C">
        <w:rPr>
          <w:rFonts w:ascii="Book Antiqua" w:eastAsia="標楷體" w:hAnsi="標楷體" w:hint="eastAsia"/>
          <w:sz w:val="26"/>
          <w:szCs w:val="26"/>
        </w:rPr>
        <w:t>。</w:t>
      </w:r>
      <w:r w:rsidR="005A60BE" w:rsidRPr="00C7521C">
        <w:rPr>
          <w:rFonts w:ascii="Book Antiqua" w:eastAsia="標楷體" w:hAnsi="Book Antiqua" w:hint="eastAsia"/>
          <w:kern w:val="0"/>
          <w:sz w:val="26"/>
          <w:szCs w:val="26"/>
        </w:rPr>
        <w:t>承辦單位於收到</w:t>
      </w:r>
      <w:r w:rsidR="005A60BE" w:rsidRPr="00BD5786">
        <w:rPr>
          <w:rFonts w:ascii="Book Antiqua" w:eastAsia="標楷體" w:hAnsi="Book Antiqua" w:hint="eastAsia"/>
          <w:kern w:val="0"/>
          <w:sz w:val="26"/>
          <w:szCs w:val="26"/>
        </w:rPr>
        <w:t>報名文件後，將寄發回覆信函，供報名學校確認，</w:t>
      </w:r>
      <w:r w:rsidR="005D3B19" w:rsidRPr="00BD5786">
        <w:rPr>
          <w:rFonts w:ascii="Book Antiqua" w:eastAsia="標楷體" w:hAnsi="標楷體" w:hint="eastAsia"/>
          <w:sz w:val="26"/>
          <w:szCs w:val="26"/>
        </w:rPr>
        <w:t>若未收到回覆信函，請務必自行再致電承辦單位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確認（聯絡電話：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2</w:t>
      </w:r>
      <w:r w:rsidR="007069B5">
        <w:rPr>
          <w:rFonts w:ascii="Book Antiqua" w:eastAsia="標楷體" w:hAnsi="標楷體" w:hint="eastAsia"/>
          <w:sz w:val="26"/>
          <w:szCs w:val="26"/>
        </w:rPr>
        <w:t>368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-</w:t>
      </w:r>
      <w:r w:rsidR="007069B5">
        <w:rPr>
          <w:rFonts w:ascii="Book Antiqua" w:eastAsia="標楷體" w:hAnsi="標楷體" w:hint="eastAsia"/>
          <w:sz w:val="26"/>
          <w:szCs w:val="26"/>
        </w:rPr>
        <w:t>8667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轉</w:t>
      </w:r>
      <w:r w:rsidR="007069B5">
        <w:rPr>
          <w:rFonts w:ascii="Book Antiqua" w:eastAsia="標楷體" w:hAnsi="標楷體" w:hint="eastAsia"/>
          <w:sz w:val="26"/>
          <w:szCs w:val="26"/>
        </w:rPr>
        <w:t>63</w:t>
      </w:r>
      <w:r w:rsidR="004F511E" w:rsidRPr="00804621">
        <w:rPr>
          <w:rFonts w:ascii="Book Antiqua" w:eastAsia="標楷體" w:hAnsi="標楷體" w:hint="eastAsia"/>
          <w:sz w:val="26"/>
          <w:szCs w:val="26"/>
        </w:rPr>
        <w:t>0</w:t>
      </w:r>
      <w:r w:rsidR="00216361" w:rsidRPr="00804621">
        <w:rPr>
          <w:rFonts w:ascii="Book Antiqua" w:eastAsia="標楷體" w:hAnsi="標楷體" w:hint="eastAsia"/>
          <w:sz w:val="26"/>
          <w:szCs w:val="26"/>
        </w:rPr>
        <w:t>），逾期不予受理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752693" w:rsidRPr="00804621" w:rsidRDefault="006640ED" w:rsidP="00494DC7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（二）</w:t>
      </w:r>
      <w:r w:rsidR="00A92465" w:rsidRPr="00804621">
        <w:rPr>
          <w:rFonts w:ascii="Book Antiqua" w:eastAsia="標楷體" w:hAnsi="標楷體"/>
          <w:sz w:val="26"/>
          <w:szCs w:val="26"/>
        </w:rPr>
        <w:t>錄取原則</w:t>
      </w:r>
      <w:r w:rsidR="00B05005" w:rsidRPr="00804621">
        <w:rPr>
          <w:rFonts w:ascii="Book Antiqua" w:eastAsia="標楷體" w:hAnsi="標楷體"/>
          <w:sz w:val="26"/>
          <w:szCs w:val="26"/>
        </w:rPr>
        <w:t>：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預計共錄取</w:t>
      </w:r>
      <w:r w:rsidR="00B32973">
        <w:rPr>
          <w:rFonts w:ascii="Book Antiqua" w:eastAsia="標楷體" w:hAnsi="標楷體" w:hint="eastAsia"/>
          <w:sz w:val="26"/>
          <w:szCs w:val="26"/>
        </w:rPr>
        <w:t>10</w:t>
      </w:r>
      <w:r w:rsidR="00F40274">
        <w:rPr>
          <w:rFonts w:ascii="Book Antiqua" w:eastAsia="標楷體" w:hAnsi="標楷體" w:hint="eastAsia"/>
          <w:sz w:val="26"/>
          <w:szCs w:val="26"/>
        </w:rPr>
        <w:t>0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名，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優先錄取各校正取學生，並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依據各校報名先後順序，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錄取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各校報名之備取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1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學生，若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仍有缺額，再依據各校報名先後順序，錄取各校報名之備取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2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學生，以此類推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依序遞補至額滿為止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951316" w:rsidRPr="00804621" w:rsidRDefault="00752693" w:rsidP="00752693">
      <w:pPr>
        <w:snapToGrid w:val="0"/>
        <w:spacing w:afterLines="25" w:after="90" w:line="240" w:lineRule="atLeast"/>
        <w:ind w:leftChars="100" w:left="1020" w:hangingChars="300" w:hanging="780"/>
        <w:jc w:val="both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 w:hint="eastAsia"/>
          <w:sz w:val="26"/>
          <w:szCs w:val="26"/>
        </w:rPr>
        <w:t>（三）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錄取結果公告：錄取名單於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EE04C0">
        <w:rPr>
          <w:rFonts w:ascii="Book Antiqua" w:eastAsia="標楷體" w:hAnsi="標楷體"/>
          <w:b/>
          <w:sz w:val="26"/>
          <w:szCs w:val="26"/>
        </w:rPr>
        <w:t>1</w:t>
      </w:r>
      <w:r w:rsidR="00EE04C0" w:rsidRPr="000E0469">
        <w:rPr>
          <w:rFonts w:ascii="Book Antiqua" w:eastAsia="標楷體" w:hAnsi="標楷體" w:hint="eastAsia"/>
          <w:b/>
          <w:sz w:val="26"/>
          <w:szCs w:val="26"/>
        </w:rPr>
        <w:t>5</w:t>
      </w:r>
      <w:r w:rsidR="00683F47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四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下午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5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時公告</w:t>
      </w:r>
      <w:r w:rsidR="00FA7D20">
        <w:rPr>
          <w:rFonts w:ascii="Book Antiqua" w:eastAsia="標楷體" w:hAnsi="標楷體" w:hint="eastAsia"/>
          <w:sz w:val="26"/>
          <w:szCs w:val="26"/>
        </w:rPr>
        <w:t>螢橋</w:t>
      </w:r>
      <w:r w:rsidR="00F80B5E">
        <w:rPr>
          <w:rFonts w:ascii="Book Antiqua" w:eastAsia="標楷體" w:hAnsi="標楷體" w:hint="eastAsia"/>
          <w:color w:val="000000" w:themeColor="text1"/>
          <w:sz w:val="26"/>
          <w:szCs w:val="26"/>
        </w:rPr>
        <w:t>國中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網站（</w:t>
      </w:r>
      <w:hyperlink r:id="rId8" w:history="1">
        <w:hyperlink r:id="rId9" w:history="1">
          <w:r w:rsidR="00FA7D20" w:rsidRPr="00FA7D20">
            <w:rPr>
              <w:rFonts w:ascii="Book Antiqua" w:eastAsia="標楷體" w:hAnsi="標楷體"/>
              <w:sz w:val="26"/>
              <w:szCs w:val="26"/>
            </w:rPr>
            <w:t>http://www.ycjh.tp.edu.tw/</w:t>
          </w:r>
        </w:hyperlink>
      </w:hyperlink>
      <w:r w:rsidR="00951316" w:rsidRPr="00804621">
        <w:rPr>
          <w:rFonts w:ascii="Book Antiqua" w:eastAsia="標楷體" w:hAnsi="標楷體" w:hint="eastAsia"/>
          <w:sz w:val="26"/>
          <w:szCs w:val="26"/>
        </w:rPr>
        <w:t>），請學校特教業務承辦人自行上網查詢錄取結果並通知錄取學生，不再個別通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；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活動當日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，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請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惠予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學生公假及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帶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隊</w:t>
      </w:r>
      <w:r w:rsidR="004D19B7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教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師公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假派代。</w:t>
      </w:r>
    </w:p>
    <w:p w:rsidR="006640ED" w:rsidRPr="00804621" w:rsidRDefault="00E6420E" w:rsidP="00D7337E">
      <w:pPr>
        <w:snapToGrid w:val="0"/>
        <w:spacing w:afterLines="25" w:after="90" w:line="240" w:lineRule="atLeast"/>
        <w:ind w:left="1843" w:hangingChars="708" w:hanging="1843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t>七</w:t>
      </w:r>
      <w:r w:rsidR="006640ED" w:rsidRPr="00804621">
        <w:rPr>
          <w:rFonts w:ascii="Book Antiqua" w:eastAsia="標楷體" w:hAnsi="標楷體"/>
          <w:b/>
          <w:sz w:val="26"/>
          <w:szCs w:val="26"/>
        </w:rPr>
        <w:t>、活動經費：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由</w:t>
      </w:r>
      <w:r w:rsidR="00B64018" w:rsidRPr="00804621">
        <w:rPr>
          <w:rFonts w:ascii="Book Antiqua" w:eastAsia="標楷體" w:hAnsi="標楷體" w:hint="eastAsia"/>
          <w:spacing w:val="-4"/>
          <w:sz w:val="26"/>
          <w:szCs w:val="26"/>
        </w:rPr>
        <w:t>國教署補助款、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臺北市資優教育資源中心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相關</w:t>
      </w:r>
      <w:r w:rsidR="005C07D3" w:rsidRPr="00804621">
        <w:rPr>
          <w:rFonts w:ascii="Book Antiqua" w:eastAsia="標楷體" w:hAnsi="標楷體"/>
          <w:spacing w:val="-4"/>
          <w:sz w:val="26"/>
          <w:szCs w:val="26"/>
        </w:rPr>
        <w:t>年度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經費項下支應。</w:t>
      </w:r>
    </w:p>
    <w:p w:rsidR="00F47128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辦理本計畫績優之工作人員於</w:t>
      </w:r>
      <w:r w:rsidR="00D7337E" w:rsidRPr="00804621">
        <w:rPr>
          <w:rFonts w:ascii="Book Antiqua" w:eastAsia="標楷體" w:hAnsi="標楷體" w:hint="eastAsia"/>
          <w:b/>
          <w:sz w:val="26"/>
          <w:szCs w:val="26"/>
        </w:rPr>
        <w:t>活動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結束後依成效報請敘獎</w:t>
      </w:r>
      <w:r w:rsidR="00546B5E" w:rsidRPr="00804621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FC5ECD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、本計畫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陳報教育</w:t>
      </w:r>
      <w:r w:rsidR="006640ED" w:rsidRPr="00804621">
        <w:rPr>
          <w:rFonts w:ascii="Book Antiqua" w:eastAsia="標楷體" w:hAnsi="Book Antiqua"/>
          <w:b/>
          <w:sz w:val="26"/>
          <w:szCs w:val="26"/>
        </w:rPr>
        <w:t>局核准後實施，修正時亦同。</w:t>
      </w:r>
    </w:p>
    <w:p w:rsidR="00FC5ECD" w:rsidRPr="00804621" w:rsidRDefault="00FC5ECD">
      <w:pPr>
        <w:widowControl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br w:type="page"/>
      </w:r>
    </w:p>
    <w:p w:rsidR="00EF280B" w:rsidRPr="00804621" w:rsidRDefault="00EF280B" w:rsidP="00EF280B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EF280B" w:rsidRPr="00804621" w:rsidRDefault="00EF280B" w:rsidP="00EF280B">
      <w:pPr>
        <w:spacing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804621">
        <w:rPr>
          <w:rFonts w:ascii="Book Antiqua" w:eastAsia="標楷體" w:hAnsi="標楷體" w:hint="eastAsia"/>
          <w:b/>
          <w:sz w:val="32"/>
          <w:szCs w:val="32"/>
        </w:rPr>
        <w:t>臺北市</w:t>
      </w:r>
      <w:r w:rsidR="00455A1E" w:rsidRPr="00804621">
        <w:rPr>
          <w:rFonts w:ascii="Book Antiqua" w:eastAsia="標楷體" w:hAnsi="標楷體" w:hint="eastAsia"/>
          <w:b/>
          <w:sz w:val="32"/>
          <w:szCs w:val="32"/>
        </w:rPr>
        <w:t>10</w:t>
      </w:r>
      <w:r w:rsidR="00E350CB">
        <w:rPr>
          <w:rFonts w:ascii="Book Antiqua" w:eastAsia="標楷體" w:hAnsi="標楷體" w:hint="eastAsia"/>
          <w:b/>
          <w:sz w:val="32"/>
          <w:szCs w:val="32"/>
        </w:rPr>
        <w:t>9</w:t>
      </w:r>
      <w:r w:rsidRPr="00804621">
        <w:rPr>
          <w:rFonts w:ascii="Book Antiqua" w:eastAsia="標楷體" w:hAnsi="標楷體" w:hint="eastAsia"/>
          <w:b/>
          <w:sz w:val="32"/>
          <w:szCs w:val="32"/>
        </w:rPr>
        <w:t>年度國民中學資賦優異學生「與良師有約」活動</w:t>
      </w:r>
    </w:p>
    <w:p w:rsidR="00EF280B" w:rsidRPr="00804621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4674"/>
        <w:gridCol w:w="1564"/>
        <w:gridCol w:w="1799"/>
      </w:tblGrid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E437E" w:rsidRPr="001C3BAC" w:rsidRDefault="00EF280B" w:rsidP="004D19B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 w:rsidR="004D19B7" w:rsidRPr="001C3BAC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3</w:t>
            </w:r>
            <w:r w:rsidR="004D19B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1E43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__</w:t>
            </w:r>
          </w:p>
        </w:tc>
        <w:tc>
          <w:tcPr>
            <w:tcW w:w="156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576F97" w:rsidRPr="005C07D3" w:rsidRDefault="00576F97" w:rsidP="005C07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 w:rsidR="00EB1F56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="00F80B5E"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80B" w:rsidRPr="001C3BAC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F280B" w:rsidRPr="00804621" w:rsidRDefault="00CF506A" w:rsidP="00CF506A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1C3BAC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9B7" w:rsidRPr="00683F47" w:rsidRDefault="004D19B7" w:rsidP="004D19B7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資優方案</w:t>
            </w:r>
            <w:r w:rsidRPr="00683F47">
              <w:rPr>
                <w:rFonts w:ascii="Book Antiqua" w:eastAsia="標楷體" w:hAnsi="標楷體" w:hint="eastAsia"/>
                <w:spacing w:val="-6"/>
              </w:rPr>
              <w:t>（區域衛星方案、校本方案）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學生</w:t>
            </w:r>
          </w:p>
          <w:p w:rsidR="00455A1E" w:rsidRPr="00683F47" w:rsidRDefault="00CF506A" w:rsidP="00455A1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="00455A1E" w:rsidRPr="00683F47">
              <w:rPr>
                <w:rFonts w:ascii="Book Antiqua" w:eastAsia="標楷體" w:hAnsi="Book Antiqua"/>
              </w:rPr>
              <w:t>資優資源班學生</w:t>
            </w:r>
          </w:p>
          <w:p w:rsidR="00CF506A" w:rsidRPr="00683F47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F506A" w:rsidRPr="00804621" w:rsidTr="005C07D3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CF506A" w:rsidRPr="00804621" w:rsidRDefault="00F80B5E" w:rsidP="005C07D3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5C07D3" w:rsidRDefault="005C07D3" w:rsidP="005C07D3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F506A" w:rsidRPr="00804621" w:rsidRDefault="00CF506A" w:rsidP="005C07D3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CF506A" w:rsidRPr="00804621" w:rsidTr="005C07D3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學生須穿著學校制服，自備文具、環保餐具與環保杯。</w:t>
            </w:r>
          </w:p>
        </w:tc>
      </w:tr>
      <w:tr w:rsidR="00CF506A" w:rsidRPr="00804621" w:rsidTr="00CF506A">
        <w:trPr>
          <w:cantSplit/>
          <w:trHeight w:val="211"/>
          <w:jc w:val="center"/>
        </w:trPr>
        <w:tc>
          <w:tcPr>
            <w:tcW w:w="6192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C5ECD" w:rsidRPr="00804621" w:rsidRDefault="00FC5ECD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EF280B" w:rsidRPr="00804621" w:rsidRDefault="00EF280B" w:rsidP="00EF280B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2</w:t>
      </w:r>
    </w:p>
    <w:p w:rsidR="00EF280B" w:rsidRPr="00804621" w:rsidRDefault="00EF280B" w:rsidP="00EF280B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標楷體"/>
          <w:b/>
          <w:sz w:val="32"/>
          <w:szCs w:val="32"/>
        </w:rPr>
        <w:t>臺北市</w:t>
      </w:r>
      <w:r w:rsidRPr="00804621">
        <w:rPr>
          <w:rFonts w:ascii="Book Antiqua" w:eastAsia="標楷體" w:hAnsi="Book Antiqua"/>
          <w:b/>
          <w:sz w:val="32"/>
          <w:szCs w:val="32"/>
        </w:rPr>
        <w:t>10</w:t>
      </w:r>
      <w:r w:rsidR="00E350CB">
        <w:rPr>
          <w:rFonts w:ascii="Book Antiqua" w:eastAsia="標楷體" w:hAnsi="Book Antiqua" w:hint="eastAsia"/>
          <w:b/>
          <w:sz w:val="32"/>
          <w:szCs w:val="32"/>
        </w:rPr>
        <w:t>9</w:t>
      </w:r>
      <w:r w:rsidRPr="00804621">
        <w:rPr>
          <w:rFonts w:ascii="Book Antiqua" w:eastAsia="標楷體" w:hAnsi="標楷體"/>
          <w:b/>
          <w:sz w:val="32"/>
          <w:szCs w:val="32"/>
        </w:rPr>
        <w:t>年度國民中學資賦優異學生「與良師有約」活動</w:t>
      </w:r>
    </w:p>
    <w:p w:rsidR="00EF280B" w:rsidRPr="00804621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標楷體"/>
          <w:b/>
          <w:sz w:val="32"/>
          <w:szCs w:val="32"/>
        </w:rPr>
        <w:t>學校集體報名清冊</w:t>
      </w: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1908"/>
        <w:gridCol w:w="971"/>
        <w:gridCol w:w="1134"/>
        <w:gridCol w:w="1061"/>
        <w:gridCol w:w="1916"/>
        <w:gridCol w:w="779"/>
        <w:gridCol w:w="780"/>
      </w:tblGrid>
      <w:tr w:rsidR="00EF280B" w:rsidRPr="00804621" w:rsidTr="00CF506A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280B" w:rsidRPr="00804621" w:rsidTr="00E37902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EF280B" w:rsidRPr="00804621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  <w:tr w:rsidR="00CF506A" w:rsidRPr="00804621" w:rsidTr="00F77D15">
        <w:trPr>
          <w:trHeight w:val="850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帶隊老師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506A" w:rsidRPr="00804621" w:rsidRDefault="00CF506A" w:rsidP="00F77D15">
            <w:pPr>
              <w:snapToGrid w:val="0"/>
              <w:spacing w:line="240" w:lineRule="atLeast"/>
              <w:jc w:val="both"/>
              <w:rPr>
                <w:rFonts w:ascii="Arial" w:eastAsia="標楷體" w:hAnsi="標楷體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Arial" w:eastAsia="標楷體" w:hAnsi="標楷體" w:cs="Arial" w:hint="eastAsia"/>
                <w:sz w:val="20"/>
                <w:szCs w:val="20"/>
              </w:rPr>
              <w:t>手機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</w:tr>
      <w:tr w:rsidR="00EF280B" w:rsidRPr="00804621" w:rsidTr="00CF506A">
        <w:trPr>
          <w:trHeight w:val="408"/>
        </w:trPr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推薦序位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</w:tr>
      <w:tr w:rsidR="00CF506A" w:rsidRPr="00804621" w:rsidTr="00C7521C">
        <w:trPr>
          <w:trHeight w:val="1084"/>
        </w:trPr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77507E" w:rsidP="00CF506A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55A1E" w:rsidRPr="001C3BAC" w:rsidRDefault="00CF506A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="00455A1E" w:rsidRPr="001C3BAC">
              <w:rPr>
                <w:rFonts w:ascii="Book Antiqua" w:eastAsia="標楷體" w:hAnsi="Book Antiqua"/>
              </w:rPr>
              <w:t>資優資源班學生</w:t>
            </w:r>
          </w:p>
          <w:p w:rsidR="00CF506A" w:rsidRPr="001C3BAC" w:rsidRDefault="00CF506A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C7521C" w:rsidRPr="00C7521C" w:rsidTr="00817BE7">
        <w:trPr>
          <w:trHeight w:val="1134"/>
        </w:trPr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804621" w:rsidRDefault="00EE320B" w:rsidP="00D752E1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/>
                <w:b/>
                <w:sz w:val="28"/>
                <w:szCs w:val="28"/>
              </w:rPr>
              <w:t>備註</w:t>
            </w:r>
          </w:p>
        </w:tc>
        <w:tc>
          <w:tcPr>
            <w:tcW w:w="854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C7521C" w:rsidRDefault="00EE320B" w:rsidP="00ED37CC">
            <w:pPr>
              <w:snapToGrid w:val="0"/>
              <w:spacing w:line="240" w:lineRule="atLeast"/>
              <w:ind w:leftChars="1" w:left="283" w:hangingChars="117" w:hanging="281"/>
              <w:rPr>
                <w:rFonts w:ascii="Book Antiqua" w:eastAsia="標楷體" w:hAnsi="Book Antiqua"/>
                <w:b/>
              </w:rPr>
            </w:pPr>
            <w:r w:rsidRPr="00C7521C">
              <w:rPr>
                <w:rFonts w:ascii="新細明體" w:hAnsi="新細明體" w:cs="新細明體" w:hint="eastAsia"/>
              </w:rPr>
              <w:t>※</w:t>
            </w:r>
            <w:r w:rsidRPr="00C7521C">
              <w:rPr>
                <w:rFonts w:ascii="Book Antiqua" w:eastAsia="標楷體" w:hAnsi="Book Antiqua" w:hint="eastAsia"/>
              </w:rPr>
              <w:t>請各校特教業務承辦人於</w:t>
            </w:r>
            <w:r w:rsidRPr="00C7521C">
              <w:rPr>
                <w:rFonts w:ascii="Book Antiqua" w:eastAsia="標楷體" w:hAnsi="Book Antiqua" w:hint="eastAsia"/>
                <w:b/>
              </w:rPr>
              <w:t>10</w:t>
            </w:r>
            <w:r w:rsidR="00ED37CC">
              <w:rPr>
                <w:rFonts w:ascii="Book Antiqua" w:eastAsia="標楷體" w:hAnsi="Book Antiqua"/>
                <w:b/>
              </w:rPr>
              <w:t>9</w:t>
            </w:r>
            <w:r w:rsidRPr="00C7521C">
              <w:rPr>
                <w:rFonts w:ascii="Book Antiqua" w:eastAsia="標楷體" w:hAnsi="Book Antiqua" w:hint="eastAsia"/>
                <w:b/>
              </w:rPr>
              <w:t>年</w:t>
            </w:r>
            <w:r w:rsidR="00F53835" w:rsidRPr="00C7521C">
              <w:rPr>
                <w:rFonts w:ascii="Book Antiqua" w:eastAsia="標楷體" w:hAnsi="Book Antiqua"/>
                <w:b/>
              </w:rPr>
              <w:t>10</w:t>
            </w:r>
            <w:r w:rsidRPr="00C7521C">
              <w:rPr>
                <w:rFonts w:ascii="Book Antiqua" w:eastAsia="標楷體" w:hAnsi="Book Antiqua" w:hint="eastAsia"/>
                <w:b/>
              </w:rPr>
              <w:t>月</w:t>
            </w:r>
            <w:r w:rsidR="00ED37CC">
              <w:rPr>
                <w:rFonts w:ascii="Book Antiqua" w:eastAsia="標楷體" w:hAnsi="Book Antiqua"/>
                <w:b/>
              </w:rPr>
              <w:t>8</w:t>
            </w:r>
            <w:r w:rsidRPr="00C7521C">
              <w:rPr>
                <w:rFonts w:ascii="Book Antiqua" w:eastAsia="標楷體" w:hAnsi="Book Antiqua" w:hint="eastAsia"/>
                <w:b/>
              </w:rPr>
              <w:t>日（星期</w:t>
            </w:r>
            <w:r w:rsidR="00ED37CC">
              <w:rPr>
                <w:rFonts w:ascii="Book Antiqua" w:eastAsia="標楷體" w:hAnsi="Book Antiqua" w:hint="eastAsia"/>
                <w:b/>
              </w:rPr>
              <w:t>四</w:t>
            </w:r>
            <w:r w:rsidRPr="00C7521C">
              <w:rPr>
                <w:rFonts w:ascii="Book Antiqua" w:eastAsia="標楷體" w:hAnsi="Book Antiqua" w:hint="eastAsia"/>
                <w:b/>
              </w:rPr>
              <w:t>）</w:t>
            </w:r>
            <w:r w:rsidRPr="00C7521C">
              <w:rPr>
                <w:rFonts w:ascii="Book Antiqua" w:eastAsia="標楷體" w:hAnsi="Book Antiqua" w:hint="eastAsia"/>
              </w:rPr>
              <w:t>下班前，將填妥之個人報名表（附件</w:t>
            </w:r>
            <w:r w:rsidRPr="00C7521C">
              <w:rPr>
                <w:rFonts w:ascii="Book Antiqua" w:eastAsia="標楷體" w:hAnsi="Book Antiqua" w:hint="eastAsia"/>
              </w:rPr>
              <w:t>1</w:t>
            </w:r>
            <w:r w:rsidRPr="00C7521C">
              <w:rPr>
                <w:rFonts w:ascii="Book Antiqua" w:eastAsia="標楷體" w:hAnsi="Book Antiqua" w:hint="eastAsia"/>
              </w:rPr>
              <w:t>）、學校集體報名清冊（附件</w:t>
            </w:r>
            <w:r w:rsidRPr="00C7521C">
              <w:rPr>
                <w:rFonts w:ascii="Book Antiqua" w:eastAsia="標楷體" w:hAnsi="Book Antiqua" w:hint="eastAsia"/>
              </w:rPr>
              <w:t>2</w:t>
            </w:r>
            <w:r w:rsidRPr="00C7521C">
              <w:rPr>
                <w:rFonts w:ascii="Book Antiqua" w:eastAsia="標楷體" w:hAnsi="Book Antiqua" w:hint="eastAsia"/>
              </w:rPr>
              <w:t>）之電子檔（</w:t>
            </w:r>
            <w:r w:rsidRPr="00C7521C">
              <w:rPr>
                <w:rFonts w:ascii="Book Antiqua" w:eastAsia="標楷體" w:hAnsi="Book Antiqua" w:hint="eastAsia"/>
              </w:rPr>
              <w:t>WORD</w:t>
            </w:r>
            <w:r w:rsidRPr="00C7521C">
              <w:rPr>
                <w:rFonts w:ascii="Book Antiqua" w:eastAsia="標楷體" w:hAnsi="Book Antiqua" w:hint="eastAsia"/>
              </w:rPr>
              <w:t>檔）及核章後掃描檔（</w:t>
            </w:r>
            <w:r w:rsidRPr="00C7521C">
              <w:rPr>
                <w:rFonts w:ascii="Book Antiqua" w:eastAsia="標楷體" w:hAnsi="Book Antiqua" w:hint="eastAsia"/>
              </w:rPr>
              <w:t>PDF</w:t>
            </w:r>
            <w:r w:rsidRPr="00C7521C">
              <w:rPr>
                <w:rFonts w:ascii="Book Antiqua" w:eastAsia="標楷體" w:hAnsi="Book Antiqua" w:hint="eastAsia"/>
              </w:rPr>
              <w:t>檔），以</w:t>
            </w:r>
            <w:r w:rsidRPr="00C7521C">
              <w:rPr>
                <w:rFonts w:ascii="Book Antiqua" w:eastAsia="標楷體" w:hAnsi="Book Antiqua" w:hint="eastAsia"/>
              </w:rPr>
              <w:t>e-mail</w:t>
            </w:r>
            <w:r w:rsidRPr="00C7521C">
              <w:rPr>
                <w:rFonts w:ascii="Book Antiqua" w:eastAsia="標楷體" w:hAnsi="Book Antiqua" w:hint="eastAsia"/>
              </w:rPr>
              <w:t>回傳至承辦單位</w:t>
            </w:r>
            <w:r w:rsidR="00E350CB">
              <w:rPr>
                <w:rFonts w:ascii="Book Antiqua" w:eastAsia="標楷體" w:hAnsi="Book Antiqua" w:hint="eastAsia"/>
              </w:rPr>
              <w:t>程楷芹老師</w:t>
            </w:r>
            <w:r w:rsidR="00F80B5E" w:rsidRPr="00C7521C">
              <w:rPr>
                <w:rFonts w:ascii="Book Antiqua" w:eastAsia="標楷體" w:hAnsi="Book Antiqua" w:hint="eastAsia"/>
              </w:rPr>
              <w:t>彙整（</w:t>
            </w:r>
            <w:r w:rsidR="00F80B5E" w:rsidRPr="00C7521C">
              <w:rPr>
                <w:rFonts w:ascii="Book Antiqua" w:eastAsia="標楷體" w:hAnsi="Book Antiqua" w:hint="eastAsia"/>
              </w:rPr>
              <w:t>e-mail</w:t>
            </w:r>
            <w:r w:rsidR="00F80B5E" w:rsidRPr="00C7521C">
              <w:rPr>
                <w:rFonts w:ascii="Book Antiqua" w:eastAsia="標楷體" w:hAnsi="Book Antiqua" w:hint="eastAsia"/>
              </w:rPr>
              <w:t>：</w:t>
            </w:r>
            <w:r w:rsidR="00967992" w:rsidRPr="00967992">
              <w:rPr>
                <w:rFonts w:ascii="Book Antiqua" w:eastAsia="標楷體" w:hAnsi="Book Antiqua"/>
              </w:rPr>
              <w:t>syndia867035@gmail.com</w:t>
            </w:r>
            <w:r w:rsidRPr="00C7521C">
              <w:rPr>
                <w:rFonts w:ascii="Book Antiqua" w:eastAsia="標楷體" w:hAnsi="Book Antiqua" w:hint="eastAsia"/>
              </w:rPr>
              <w:t>），</w:t>
            </w:r>
            <w:r w:rsidR="00576F97" w:rsidRPr="00C7521C">
              <w:rPr>
                <w:rFonts w:ascii="Book Antiqua" w:eastAsia="標楷體" w:hAnsi="Book Antiqua" w:hint="eastAsia"/>
                <w:kern w:val="0"/>
              </w:rPr>
              <w:t>承辦單位於收到報名文件後，將寄發回覆信函，供報名學校確認</w:t>
            </w:r>
            <w:r w:rsidRPr="00C7521C">
              <w:rPr>
                <w:rFonts w:ascii="Book Antiqua" w:eastAsia="標楷體" w:hAnsi="Book Antiqua" w:hint="eastAsia"/>
              </w:rPr>
              <w:t>；若未收到回覆信函，請務必自行致電承辦單位</w:t>
            </w:r>
            <w:r w:rsidR="00E350CB">
              <w:rPr>
                <w:rFonts w:ascii="Book Antiqua" w:eastAsia="標楷體" w:hAnsi="Book Antiqua" w:hint="eastAsia"/>
              </w:rPr>
              <w:t>螢橋</w:t>
            </w:r>
            <w:r w:rsidR="00784638" w:rsidRPr="00C7521C">
              <w:rPr>
                <w:rFonts w:ascii="Book Antiqua" w:eastAsia="標楷體" w:hAnsi="Book Antiqua" w:hint="eastAsia"/>
              </w:rPr>
              <w:t>國中</w:t>
            </w:r>
            <w:r w:rsidR="00E350CB">
              <w:rPr>
                <w:rFonts w:ascii="Book Antiqua" w:eastAsia="標楷體" w:hAnsi="Book Antiqua" w:hint="eastAsia"/>
              </w:rPr>
              <w:t>程楷芹老師</w:t>
            </w:r>
            <w:r w:rsidR="00784638" w:rsidRPr="00C7521C">
              <w:rPr>
                <w:rFonts w:ascii="Book Antiqua" w:eastAsia="標楷體" w:hAnsi="Book Antiqua" w:hint="eastAsia"/>
              </w:rPr>
              <w:t>確認（聯絡電話：</w:t>
            </w:r>
            <w:r w:rsidR="00784638" w:rsidRPr="00C7521C">
              <w:rPr>
                <w:rFonts w:ascii="Book Antiqua" w:eastAsia="標楷體" w:hAnsi="Book Antiqua" w:hint="eastAsia"/>
              </w:rPr>
              <w:t>2</w:t>
            </w:r>
            <w:r w:rsidR="00E350CB">
              <w:rPr>
                <w:rFonts w:ascii="Book Antiqua" w:eastAsia="標楷體" w:hAnsi="Book Antiqua" w:hint="eastAsia"/>
              </w:rPr>
              <w:t>368</w:t>
            </w:r>
            <w:r w:rsidR="00784638" w:rsidRPr="00C7521C">
              <w:rPr>
                <w:rFonts w:ascii="Book Antiqua" w:eastAsia="標楷體" w:hAnsi="Book Antiqua" w:hint="eastAsia"/>
              </w:rPr>
              <w:t>-</w:t>
            </w:r>
            <w:r w:rsidR="00E350CB">
              <w:rPr>
                <w:rFonts w:ascii="Book Antiqua" w:eastAsia="標楷體" w:hAnsi="Book Antiqua" w:hint="eastAsia"/>
              </w:rPr>
              <w:t>8667</w:t>
            </w:r>
            <w:r w:rsidR="00784638" w:rsidRPr="00C7521C">
              <w:rPr>
                <w:rFonts w:ascii="Book Antiqua" w:eastAsia="標楷體" w:hAnsi="Book Antiqua" w:hint="eastAsia"/>
              </w:rPr>
              <w:t>轉</w:t>
            </w:r>
            <w:r w:rsidR="00E350CB">
              <w:rPr>
                <w:rFonts w:ascii="Book Antiqua" w:eastAsia="標楷體" w:hAnsi="Book Antiqua" w:hint="eastAsia"/>
              </w:rPr>
              <w:t>634</w:t>
            </w:r>
            <w:r w:rsidRPr="00C7521C">
              <w:rPr>
                <w:rFonts w:ascii="Book Antiqua" w:eastAsia="標楷體" w:hAnsi="Book Antiqua" w:hint="eastAsia"/>
              </w:rPr>
              <w:t>），逾期不予受理。</w:t>
            </w:r>
          </w:p>
        </w:tc>
      </w:tr>
      <w:tr w:rsidR="00EE320B" w:rsidRPr="00804621" w:rsidTr="00455A1E">
        <w:trPr>
          <w:trHeight w:val="790"/>
        </w:trPr>
        <w:tc>
          <w:tcPr>
            <w:tcW w:w="9800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E320B" w:rsidRPr="00804621" w:rsidRDefault="00EE320B" w:rsidP="007005F9">
            <w:pPr>
              <w:snapToGrid w:val="0"/>
              <w:spacing w:line="240" w:lineRule="atLeast"/>
              <w:ind w:leftChars="1" w:left="283" w:hangingChars="117" w:hanging="281"/>
              <w:rPr>
                <w:rFonts w:ascii="標楷體" w:eastAsia="標楷體" w:hAnsi="標楷體" w:cs="新細明體"/>
              </w:rPr>
            </w:pPr>
            <w:r w:rsidRPr="00804621">
              <w:rPr>
                <w:rFonts w:ascii="標楷體" w:eastAsia="標楷體" w:hAnsi="標楷體" w:cs="新細明體" w:hint="eastAsia"/>
              </w:rPr>
              <w:t>(若備取格數不夠，請自行增加)</w:t>
            </w:r>
          </w:p>
        </w:tc>
      </w:tr>
      <w:tr w:rsidR="00EE320B" w:rsidRPr="00804621" w:rsidTr="00455A1E">
        <w:trPr>
          <w:trHeight w:val="350"/>
        </w:trPr>
        <w:tc>
          <w:tcPr>
            <w:tcW w:w="315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adjustRightInd w:val="0"/>
              <w:snapToGrid w:val="0"/>
              <w:spacing w:beforeLines="50" w:before="180" w:line="240" w:lineRule="atLeast"/>
              <w:ind w:rightChars="-50" w:right="-120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承辦人核章：</w:t>
            </w:r>
          </w:p>
        </w:tc>
        <w:tc>
          <w:tcPr>
            <w:tcW w:w="3166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adjustRightInd w:val="0"/>
              <w:snapToGrid w:val="0"/>
              <w:spacing w:beforeLines="50" w:before="180" w:line="240" w:lineRule="atLeast"/>
              <w:ind w:leftChars="56" w:left="134"/>
              <w:rPr>
                <w:rFonts w:ascii="Book Antiqua" w:eastAsia="標楷體" w:hAnsi="標楷體"/>
                <w:sz w:val="26"/>
                <w:szCs w:val="26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單位主管核章：</w:t>
            </w:r>
          </w:p>
        </w:tc>
        <w:tc>
          <w:tcPr>
            <w:tcW w:w="347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snapToGrid w:val="0"/>
              <w:spacing w:beforeLines="50" w:before="180"/>
              <w:ind w:leftChars="213" w:left="511"/>
              <w:rPr>
                <w:rFonts w:ascii="Book Antiqua" w:eastAsia="標楷體" w:hAnsi="標楷體"/>
                <w:sz w:val="26"/>
                <w:szCs w:val="26"/>
              </w:rPr>
            </w:pPr>
            <w:r w:rsidRPr="00804621">
              <w:rPr>
                <w:rFonts w:ascii="Book Antiqua" w:eastAsia="標楷體" w:hAnsi="Book Antiqua" w:hint="eastAsia"/>
                <w:sz w:val="28"/>
                <w:szCs w:val="28"/>
              </w:rPr>
              <w:t>校長核章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</w:tr>
    </w:tbl>
    <w:p w:rsidR="00EF280B" w:rsidRDefault="00EF280B" w:rsidP="008D5A34">
      <w:pPr>
        <w:spacing w:beforeLines="50" w:before="180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br w:type="page"/>
      </w:r>
    </w:p>
    <w:p w:rsidR="00FF35B7" w:rsidRPr="00804621" w:rsidRDefault="00D752E1" w:rsidP="005D3B19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FF35B7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臺北市</w:t>
      </w:r>
      <w:r w:rsidR="00503255" w:rsidRPr="00804621">
        <w:rPr>
          <w:rFonts w:ascii="Book Antiqua" w:eastAsia="標楷體" w:hAnsi="Book Antiqua" w:hint="eastAsia"/>
          <w:b/>
          <w:sz w:val="32"/>
          <w:szCs w:val="26"/>
        </w:rPr>
        <w:t>10</w:t>
      </w:r>
      <w:r w:rsidR="00E350CB">
        <w:rPr>
          <w:rFonts w:ascii="Book Antiqua" w:eastAsia="標楷體" w:hAnsi="Book Antiqua" w:hint="eastAsia"/>
          <w:b/>
          <w:sz w:val="32"/>
          <w:szCs w:val="26"/>
        </w:rPr>
        <w:t>9</w:t>
      </w:r>
      <w:r w:rsidRPr="00804621">
        <w:rPr>
          <w:rFonts w:ascii="Book Antiqua" w:eastAsia="標楷體" w:hAnsi="Book Antiqua" w:hint="eastAsia"/>
          <w:b/>
          <w:sz w:val="32"/>
          <w:szCs w:val="26"/>
        </w:rPr>
        <w:t>年度國民中學資賦優異學生「與良師有約」活動</w:t>
      </w:r>
      <w:r w:rsidR="00360CED" w:rsidRPr="00804621">
        <w:rPr>
          <w:rFonts w:ascii="Book Antiqua" w:eastAsia="標楷體" w:hAnsi="Book Antiqua" w:hint="eastAsia"/>
          <w:b/>
          <w:sz w:val="32"/>
          <w:szCs w:val="26"/>
        </w:rPr>
        <w:t>地點</w:t>
      </w:r>
    </w:p>
    <w:p w:rsidR="004E2B9F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546B5E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4E2B9F" w:rsidRPr="00804621" w:rsidRDefault="00DE5633" w:rsidP="00DE5633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4E2B9F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臺北市</w:t>
            </w:r>
            <w:r w:rsidR="00E350CB">
              <w:rPr>
                <w:rFonts w:eastAsia="標楷體" w:hint="eastAsia"/>
                <w:sz w:val="28"/>
                <w:szCs w:val="28"/>
              </w:rPr>
              <w:t>中正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區</w:t>
            </w:r>
            <w:r w:rsidR="00E350CB">
              <w:rPr>
                <w:rFonts w:eastAsia="標楷體" w:hint="eastAsia"/>
                <w:sz w:val="28"/>
                <w:szCs w:val="28"/>
              </w:rPr>
              <w:t>汀州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路</w:t>
            </w:r>
            <w:r w:rsidR="00E350CB">
              <w:rPr>
                <w:rFonts w:eastAsia="標楷體" w:hint="eastAsia"/>
                <w:sz w:val="28"/>
                <w:szCs w:val="28"/>
              </w:rPr>
              <w:t>3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段</w:t>
            </w:r>
            <w:r w:rsidR="00E350CB">
              <w:rPr>
                <w:rFonts w:eastAsia="標楷體" w:hint="eastAsia"/>
                <w:sz w:val="28"/>
                <w:szCs w:val="28"/>
              </w:rPr>
              <w:t>4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="00503255"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="00503255"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="001B4A18"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="0086214E"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4E2B9F" w:rsidRPr="00804621" w:rsidRDefault="004E2B9F" w:rsidP="004E2B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="00E350CB"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2026A9" w:rsidRPr="00804621" w:rsidTr="00BA41FE">
        <w:trPr>
          <w:trHeight w:val="454"/>
        </w:trPr>
        <w:tc>
          <w:tcPr>
            <w:tcW w:w="9520" w:type="dxa"/>
            <w:gridSpan w:val="2"/>
            <w:vAlign w:val="center"/>
          </w:tcPr>
          <w:p w:rsidR="00EB1F56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E2B9F" w:rsidRPr="00804621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46B98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v+KS43wAAAAsBAAAPAAAAZHJzL2Rvd25yZXYu&#10;eG1sTI/BTsMwDIbvSLxDZCRuLO2mdV1pOgESRyQYCIlb1nhNtcapmqzteHrMCY7+/Ov353I3u06M&#10;OITWk4J0kYBAqr1pqVHw8f58l4MIUZPRnSdUcMEAu+r6qtSF8RO94biPjeASCoVWYGPsCylDbdHp&#10;sPA9Eu+OfnA68jg00gx64nLXyWWSZNLplviC1T0+WaxP+7NT8NJM6097+k7cV+aO4+tj7NPLVqnb&#10;m/nhHkTEOf6F4Vef1aFip4M/kwmiU7DaZilHFSzTfAWCE+t8w+TAZMNEVqX8/0P1A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O/4pLjfAAAACwEAAA8AAAAAAAAAAAAAAAAA9QQAAGRy&#10;cy9kb3ducmV2LnhtbFBLBQYAAAAABAAEAPMAAAABBgAAAAA=&#10;" path="m,l1212850,r,381000l,381000,,xm47625,47625r,285750l1165225,333375r,-285750l47625,47625xe" fillcolor="red" strokecolor="red" strokeweight="2pt"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AC800F" wp14:editId="52DA5497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7D83"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D5A34" w:rsidRPr="00804621" w:rsidRDefault="008D5A34" w:rsidP="008D5A34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CE7D83" w:rsidRPr="00636EB5" w:rsidRDefault="008D5A34" w:rsidP="00CE7D83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Book Antiqua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</w:t>
      </w:r>
      <w:r w:rsidR="00CE7D83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、有關至活動場地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CE7D83" w:rsidRPr="00636EB5" w:rsidSect="002477BA">
      <w:footerReference w:type="defaul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47" w:rsidRDefault="00985547" w:rsidP="004034FE">
      <w:r>
        <w:separator/>
      </w:r>
    </w:p>
  </w:endnote>
  <w:endnote w:type="continuationSeparator" w:id="0">
    <w:p w:rsidR="00985547" w:rsidRDefault="00985547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96" w:rsidRDefault="00F47296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21DF7" w:rsidRPr="00C21DF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47" w:rsidRDefault="00985547" w:rsidP="004034FE">
      <w:r>
        <w:separator/>
      </w:r>
    </w:p>
  </w:footnote>
  <w:footnote w:type="continuationSeparator" w:id="0">
    <w:p w:rsidR="00985547" w:rsidRDefault="00985547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456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5" w:hanging="480"/>
      </w:pPr>
      <w:rPr>
        <w:rFonts w:cs="Times New Roman"/>
      </w:rPr>
    </w:lvl>
  </w:abstractNum>
  <w:abstractNum w:abstractNumId="1" w15:restartNumberingAfterBreak="0">
    <w:nsid w:val="0FE6150E"/>
    <w:multiLevelType w:val="hybridMultilevel"/>
    <w:tmpl w:val="5B58D8C0"/>
    <w:lvl w:ilvl="0" w:tplc="DAA20D4C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24D79"/>
    <w:multiLevelType w:val="hybridMultilevel"/>
    <w:tmpl w:val="DE805130"/>
    <w:lvl w:ilvl="0" w:tplc="9B42E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1D521726"/>
    <w:multiLevelType w:val="hybridMultilevel"/>
    <w:tmpl w:val="A0D6DB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C6B2EA6"/>
    <w:multiLevelType w:val="hybridMultilevel"/>
    <w:tmpl w:val="95685D44"/>
    <w:lvl w:ilvl="0" w:tplc="2D52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413F1A"/>
    <w:multiLevelType w:val="hybridMultilevel"/>
    <w:tmpl w:val="D76AAD14"/>
    <w:lvl w:ilvl="0" w:tplc="4B3A83A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7386B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0652BD2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8453449"/>
    <w:multiLevelType w:val="multilevel"/>
    <w:tmpl w:val="387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E5107"/>
    <w:multiLevelType w:val="hybridMultilevel"/>
    <w:tmpl w:val="091E235A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4" w15:restartNumberingAfterBreak="0">
    <w:nsid w:val="52AD7786"/>
    <w:multiLevelType w:val="hybridMultilevel"/>
    <w:tmpl w:val="06DA3A76"/>
    <w:lvl w:ilvl="0" w:tplc="16DAF2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464A0A"/>
    <w:multiLevelType w:val="hybridMultilevel"/>
    <w:tmpl w:val="6B8436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7D47CBB"/>
    <w:multiLevelType w:val="hybridMultilevel"/>
    <w:tmpl w:val="E5A821D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 w15:restartNumberingAfterBreak="0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4FE0520"/>
    <w:multiLevelType w:val="multilevel"/>
    <w:tmpl w:val="860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17"/>
  </w:num>
  <w:num w:numId="12">
    <w:abstractNumId w:val="13"/>
  </w:num>
  <w:num w:numId="13">
    <w:abstractNumId w:val="1"/>
  </w:num>
  <w:num w:numId="14">
    <w:abstractNumId w:val="16"/>
  </w:num>
  <w:num w:numId="15">
    <w:abstractNumId w:val="4"/>
  </w:num>
  <w:num w:numId="16">
    <w:abstractNumId w:val="7"/>
  </w:num>
  <w:num w:numId="17">
    <w:abstractNumId w:val="2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7"/>
    <w:rsid w:val="00000054"/>
    <w:rsid w:val="00001CA9"/>
    <w:rsid w:val="00006881"/>
    <w:rsid w:val="000078FF"/>
    <w:rsid w:val="00016EC9"/>
    <w:rsid w:val="00017B36"/>
    <w:rsid w:val="0002001C"/>
    <w:rsid w:val="00021CD3"/>
    <w:rsid w:val="00033636"/>
    <w:rsid w:val="00034690"/>
    <w:rsid w:val="000410D6"/>
    <w:rsid w:val="000435B6"/>
    <w:rsid w:val="00043C5F"/>
    <w:rsid w:val="00046663"/>
    <w:rsid w:val="00053EC8"/>
    <w:rsid w:val="00057C82"/>
    <w:rsid w:val="0006760F"/>
    <w:rsid w:val="0008096A"/>
    <w:rsid w:val="000846F7"/>
    <w:rsid w:val="000853F0"/>
    <w:rsid w:val="000925E1"/>
    <w:rsid w:val="000947B5"/>
    <w:rsid w:val="000A2F8B"/>
    <w:rsid w:val="000A3FAD"/>
    <w:rsid w:val="000B5CAA"/>
    <w:rsid w:val="000B7FB9"/>
    <w:rsid w:val="000C048D"/>
    <w:rsid w:val="000C2F3F"/>
    <w:rsid w:val="000C3391"/>
    <w:rsid w:val="000D16B2"/>
    <w:rsid w:val="000D28D5"/>
    <w:rsid w:val="000D5001"/>
    <w:rsid w:val="000E0469"/>
    <w:rsid w:val="000E3726"/>
    <w:rsid w:val="000E4CD8"/>
    <w:rsid w:val="000E57D4"/>
    <w:rsid w:val="000F0DAF"/>
    <w:rsid w:val="000F6C15"/>
    <w:rsid w:val="0010271A"/>
    <w:rsid w:val="00104522"/>
    <w:rsid w:val="0010494B"/>
    <w:rsid w:val="00111373"/>
    <w:rsid w:val="00115032"/>
    <w:rsid w:val="00123B33"/>
    <w:rsid w:val="001248EE"/>
    <w:rsid w:val="00126997"/>
    <w:rsid w:val="001333E0"/>
    <w:rsid w:val="00134C4B"/>
    <w:rsid w:val="001438B4"/>
    <w:rsid w:val="001468FF"/>
    <w:rsid w:val="00151A8E"/>
    <w:rsid w:val="00156AB4"/>
    <w:rsid w:val="00160474"/>
    <w:rsid w:val="001737F2"/>
    <w:rsid w:val="001769E7"/>
    <w:rsid w:val="00177B8D"/>
    <w:rsid w:val="00180295"/>
    <w:rsid w:val="001825E4"/>
    <w:rsid w:val="001831F0"/>
    <w:rsid w:val="001876AB"/>
    <w:rsid w:val="00194BF8"/>
    <w:rsid w:val="001A5A7A"/>
    <w:rsid w:val="001B21C8"/>
    <w:rsid w:val="001B40D8"/>
    <w:rsid w:val="001B4A18"/>
    <w:rsid w:val="001C3BAC"/>
    <w:rsid w:val="001C5624"/>
    <w:rsid w:val="001C6932"/>
    <w:rsid w:val="001D25E7"/>
    <w:rsid w:val="001D408B"/>
    <w:rsid w:val="001E1BB8"/>
    <w:rsid w:val="001E2C8E"/>
    <w:rsid w:val="001E34BD"/>
    <w:rsid w:val="001E437E"/>
    <w:rsid w:val="001E654F"/>
    <w:rsid w:val="001F3004"/>
    <w:rsid w:val="001F362E"/>
    <w:rsid w:val="001F50ED"/>
    <w:rsid w:val="001F6044"/>
    <w:rsid w:val="002026A9"/>
    <w:rsid w:val="00207E15"/>
    <w:rsid w:val="00213F84"/>
    <w:rsid w:val="00213FFA"/>
    <w:rsid w:val="00216361"/>
    <w:rsid w:val="002227BB"/>
    <w:rsid w:val="00222DE2"/>
    <w:rsid w:val="00233084"/>
    <w:rsid w:val="002371FE"/>
    <w:rsid w:val="00240E1D"/>
    <w:rsid w:val="0024106E"/>
    <w:rsid w:val="002477BA"/>
    <w:rsid w:val="00252F44"/>
    <w:rsid w:val="0025721C"/>
    <w:rsid w:val="00270800"/>
    <w:rsid w:val="00273891"/>
    <w:rsid w:val="00275AAD"/>
    <w:rsid w:val="00276D6D"/>
    <w:rsid w:val="002845D1"/>
    <w:rsid w:val="00284711"/>
    <w:rsid w:val="00293B2F"/>
    <w:rsid w:val="002975D2"/>
    <w:rsid w:val="002A20AC"/>
    <w:rsid w:val="002A502A"/>
    <w:rsid w:val="002A558E"/>
    <w:rsid w:val="002B5213"/>
    <w:rsid w:val="002B5F3E"/>
    <w:rsid w:val="002C6149"/>
    <w:rsid w:val="002C6946"/>
    <w:rsid w:val="002D2615"/>
    <w:rsid w:val="002D7481"/>
    <w:rsid w:val="002F0E79"/>
    <w:rsid w:val="002F1B72"/>
    <w:rsid w:val="002F254C"/>
    <w:rsid w:val="002F66C0"/>
    <w:rsid w:val="002F6D04"/>
    <w:rsid w:val="003059DC"/>
    <w:rsid w:val="003061B6"/>
    <w:rsid w:val="00306DE8"/>
    <w:rsid w:val="003246D9"/>
    <w:rsid w:val="00327C0A"/>
    <w:rsid w:val="00333D93"/>
    <w:rsid w:val="00336FCB"/>
    <w:rsid w:val="00337169"/>
    <w:rsid w:val="00337F1D"/>
    <w:rsid w:val="00341392"/>
    <w:rsid w:val="003427B9"/>
    <w:rsid w:val="00345545"/>
    <w:rsid w:val="003468F2"/>
    <w:rsid w:val="00355E0F"/>
    <w:rsid w:val="00360AEB"/>
    <w:rsid w:val="00360CED"/>
    <w:rsid w:val="003617AF"/>
    <w:rsid w:val="00365B74"/>
    <w:rsid w:val="0036674B"/>
    <w:rsid w:val="00374164"/>
    <w:rsid w:val="00374CD1"/>
    <w:rsid w:val="0038092D"/>
    <w:rsid w:val="0038140A"/>
    <w:rsid w:val="003833EB"/>
    <w:rsid w:val="003836F0"/>
    <w:rsid w:val="003904D0"/>
    <w:rsid w:val="00392D7B"/>
    <w:rsid w:val="003A0781"/>
    <w:rsid w:val="003A0AD6"/>
    <w:rsid w:val="003A1CE3"/>
    <w:rsid w:val="003A410C"/>
    <w:rsid w:val="003B0BAC"/>
    <w:rsid w:val="003B3399"/>
    <w:rsid w:val="003B5AF4"/>
    <w:rsid w:val="003B5F5D"/>
    <w:rsid w:val="003C4B1C"/>
    <w:rsid w:val="003C4B67"/>
    <w:rsid w:val="003D1ADB"/>
    <w:rsid w:val="003E1716"/>
    <w:rsid w:val="003E23B3"/>
    <w:rsid w:val="003F10EC"/>
    <w:rsid w:val="003F6035"/>
    <w:rsid w:val="003F6B3B"/>
    <w:rsid w:val="00400E92"/>
    <w:rsid w:val="004034FE"/>
    <w:rsid w:val="00405CDD"/>
    <w:rsid w:val="00407147"/>
    <w:rsid w:val="00407D82"/>
    <w:rsid w:val="00413AE7"/>
    <w:rsid w:val="004159A6"/>
    <w:rsid w:val="0042098B"/>
    <w:rsid w:val="0042216B"/>
    <w:rsid w:val="00433A7E"/>
    <w:rsid w:val="00434F9F"/>
    <w:rsid w:val="00435B84"/>
    <w:rsid w:val="00441266"/>
    <w:rsid w:val="00442D73"/>
    <w:rsid w:val="0044600A"/>
    <w:rsid w:val="004503C7"/>
    <w:rsid w:val="00455A1E"/>
    <w:rsid w:val="0045787B"/>
    <w:rsid w:val="00457A0C"/>
    <w:rsid w:val="00461DC2"/>
    <w:rsid w:val="00461DD3"/>
    <w:rsid w:val="00462CE9"/>
    <w:rsid w:val="004639B9"/>
    <w:rsid w:val="00470BCE"/>
    <w:rsid w:val="004726C8"/>
    <w:rsid w:val="0047359F"/>
    <w:rsid w:val="0049206F"/>
    <w:rsid w:val="004949A7"/>
    <w:rsid w:val="00494DC7"/>
    <w:rsid w:val="00496445"/>
    <w:rsid w:val="004A19B0"/>
    <w:rsid w:val="004A2A4C"/>
    <w:rsid w:val="004A4B1F"/>
    <w:rsid w:val="004A5036"/>
    <w:rsid w:val="004A66C1"/>
    <w:rsid w:val="004B1EE0"/>
    <w:rsid w:val="004C2DD7"/>
    <w:rsid w:val="004C2F26"/>
    <w:rsid w:val="004D19B7"/>
    <w:rsid w:val="004D28A6"/>
    <w:rsid w:val="004D33A0"/>
    <w:rsid w:val="004E2B9F"/>
    <w:rsid w:val="004E2BAA"/>
    <w:rsid w:val="004E4ECC"/>
    <w:rsid w:val="004E58D2"/>
    <w:rsid w:val="004F511E"/>
    <w:rsid w:val="004F7F0C"/>
    <w:rsid w:val="00503255"/>
    <w:rsid w:val="00503C6C"/>
    <w:rsid w:val="00506C96"/>
    <w:rsid w:val="00515495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08A4"/>
    <w:rsid w:val="0055304B"/>
    <w:rsid w:val="0055754A"/>
    <w:rsid w:val="00560110"/>
    <w:rsid w:val="0056435B"/>
    <w:rsid w:val="00574B1B"/>
    <w:rsid w:val="0057583E"/>
    <w:rsid w:val="00576BCC"/>
    <w:rsid w:val="00576F97"/>
    <w:rsid w:val="005800CD"/>
    <w:rsid w:val="0058590E"/>
    <w:rsid w:val="00590B28"/>
    <w:rsid w:val="00594726"/>
    <w:rsid w:val="005A1BC4"/>
    <w:rsid w:val="005A3E41"/>
    <w:rsid w:val="005A60BE"/>
    <w:rsid w:val="005B02C9"/>
    <w:rsid w:val="005B1AA3"/>
    <w:rsid w:val="005C07D3"/>
    <w:rsid w:val="005D3B19"/>
    <w:rsid w:val="005D4016"/>
    <w:rsid w:val="005D482C"/>
    <w:rsid w:val="005E25E9"/>
    <w:rsid w:val="005E2C24"/>
    <w:rsid w:val="005E4327"/>
    <w:rsid w:val="005E7EB5"/>
    <w:rsid w:val="005F66B1"/>
    <w:rsid w:val="00600929"/>
    <w:rsid w:val="00600E06"/>
    <w:rsid w:val="00605E5E"/>
    <w:rsid w:val="00607A77"/>
    <w:rsid w:val="006124E1"/>
    <w:rsid w:val="00612C6E"/>
    <w:rsid w:val="00613896"/>
    <w:rsid w:val="00614585"/>
    <w:rsid w:val="006318C1"/>
    <w:rsid w:val="0063458A"/>
    <w:rsid w:val="00636ACE"/>
    <w:rsid w:val="00644963"/>
    <w:rsid w:val="0064767D"/>
    <w:rsid w:val="00650986"/>
    <w:rsid w:val="00656E2A"/>
    <w:rsid w:val="006640ED"/>
    <w:rsid w:val="00667141"/>
    <w:rsid w:val="00670D4D"/>
    <w:rsid w:val="006800FD"/>
    <w:rsid w:val="006823D4"/>
    <w:rsid w:val="0068254C"/>
    <w:rsid w:val="00682599"/>
    <w:rsid w:val="00682C4C"/>
    <w:rsid w:val="00683F47"/>
    <w:rsid w:val="0069016D"/>
    <w:rsid w:val="00690B1E"/>
    <w:rsid w:val="006919E6"/>
    <w:rsid w:val="00694882"/>
    <w:rsid w:val="00694B3B"/>
    <w:rsid w:val="006A1AFF"/>
    <w:rsid w:val="006A6A98"/>
    <w:rsid w:val="006B0FE3"/>
    <w:rsid w:val="006B2BBB"/>
    <w:rsid w:val="006B636C"/>
    <w:rsid w:val="006C079D"/>
    <w:rsid w:val="006C50F6"/>
    <w:rsid w:val="006D0C6D"/>
    <w:rsid w:val="006D0D7D"/>
    <w:rsid w:val="006D1D0B"/>
    <w:rsid w:val="006D21AD"/>
    <w:rsid w:val="006D2923"/>
    <w:rsid w:val="006D7B14"/>
    <w:rsid w:val="006E13F3"/>
    <w:rsid w:val="006E1762"/>
    <w:rsid w:val="006E27B7"/>
    <w:rsid w:val="006E45C3"/>
    <w:rsid w:val="006E6396"/>
    <w:rsid w:val="006E6791"/>
    <w:rsid w:val="006E690A"/>
    <w:rsid w:val="006F6FE7"/>
    <w:rsid w:val="006F7B77"/>
    <w:rsid w:val="006F7C2B"/>
    <w:rsid w:val="007005F9"/>
    <w:rsid w:val="00701DE1"/>
    <w:rsid w:val="007069B5"/>
    <w:rsid w:val="00714199"/>
    <w:rsid w:val="0072128D"/>
    <w:rsid w:val="0072133D"/>
    <w:rsid w:val="00726E19"/>
    <w:rsid w:val="007327FD"/>
    <w:rsid w:val="00732813"/>
    <w:rsid w:val="00735CE2"/>
    <w:rsid w:val="007412F1"/>
    <w:rsid w:val="0074648B"/>
    <w:rsid w:val="007466E3"/>
    <w:rsid w:val="00750774"/>
    <w:rsid w:val="00752693"/>
    <w:rsid w:val="00753417"/>
    <w:rsid w:val="00760D0A"/>
    <w:rsid w:val="007610A9"/>
    <w:rsid w:val="0076316A"/>
    <w:rsid w:val="00770167"/>
    <w:rsid w:val="00774428"/>
    <w:rsid w:val="00774B88"/>
    <w:rsid w:val="0077507E"/>
    <w:rsid w:val="007755DA"/>
    <w:rsid w:val="0078009E"/>
    <w:rsid w:val="00784638"/>
    <w:rsid w:val="007866AD"/>
    <w:rsid w:val="00793EE2"/>
    <w:rsid w:val="007960C5"/>
    <w:rsid w:val="007A0832"/>
    <w:rsid w:val="007A5300"/>
    <w:rsid w:val="007A6570"/>
    <w:rsid w:val="007A768E"/>
    <w:rsid w:val="007A7988"/>
    <w:rsid w:val="007B72E8"/>
    <w:rsid w:val="007C46CE"/>
    <w:rsid w:val="007C53DA"/>
    <w:rsid w:val="007D2502"/>
    <w:rsid w:val="007D6692"/>
    <w:rsid w:val="007E090C"/>
    <w:rsid w:val="007F1684"/>
    <w:rsid w:val="008000AD"/>
    <w:rsid w:val="00804621"/>
    <w:rsid w:val="008159AB"/>
    <w:rsid w:val="00817BE7"/>
    <w:rsid w:val="008222EA"/>
    <w:rsid w:val="008261AB"/>
    <w:rsid w:val="00831786"/>
    <w:rsid w:val="00844AAA"/>
    <w:rsid w:val="0085147C"/>
    <w:rsid w:val="008540A1"/>
    <w:rsid w:val="00855B07"/>
    <w:rsid w:val="00861334"/>
    <w:rsid w:val="0086214E"/>
    <w:rsid w:val="00863B17"/>
    <w:rsid w:val="008656E8"/>
    <w:rsid w:val="00865F23"/>
    <w:rsid w:val="0087067B"/>
    <w:rsid w:val="00870BD8"/>
    <w:rsid w:val="00877173"/>
    <w:rsid w:val="008779A7"/>
    <w:rsid w:val="00880B7D"/>
    <w:rsid w:val="008813BE"/>
    <w:rsid w:val="008845DE"/>
    <w:rsid w:val="00891B12"/>
    <w:rsid w:val="008A442F"/>
    <w:rsid w:val="008A4E4A"/>
    <w:rsid w:val="008A797D"/>
    <w:rsid w:val="008B1975"/>
    <w:rsid w:val="008B200F"/>
    <w:rsid w:val="008B3459"/>
    <w:rsid w:val="008B3974"/>
    <w:rsid w:val="008B4742"/>
    <w:rsid w:val="008C1E59"/>
    <w:rsid w:val="008D5A34"/>
    <w:rsid w:val="008D7624"/>
    <w:rsid w:val="008F0EF9"/>
    <w:rsid w:val="008F2062"/>
    <w:rsid w:val="008F78EA"/>
    <w:rsid w:val="00901424"/>
    <w:rsid w:val="00914FE0"/>
    <w:rsid w:val="00922076"/>
    <w:rsid w:val="00924884"/>
    <w:rsid w:val="00924DA9"/>
    <w:rsid w:val="009344C5"/>
    <w:rsid w:val="009501BB"/>
    <w:rsid w:val="00951316"/>
    <w:rsid w:val="00951B0A"/>
    <w:rsid w:val="00952412"/>
    <w:rsid w:val="00956601"/>
    <w:rsid w:val="00960176"/>
    <w:rsid w:val="009610E7"/>
    <w:rsid w:val="00965EE8"/>
    <w:rsid w:val="00967992"/>
    <w:rsid w:val="009728CB"/>
    <w:rsid w:val="0097635E"/>
    <w:rsid w:val="00976951"/>
    <w:rsid w:val="0098074D"/>
    <w:rsid w:val="00980820"/>
    <w:rsid w:val="009817F3"/>
    <w:rsid w:val="009828D4"/>
    <w:rsid w:val="00985547"/>
    <w:rsid w:val="00995E3D"/>
    <w:rsid w:val="009965B8"/>
    <w:rsid w:val="009967D7"/>
    <w:rsid w:val="00997966"/>
    <w:rsid w:val="009A0643"/>
    <w:rsid w:val="009A1CB8"/>
    <w:rsid w:val="009A4C78"/>
    <w:rsid w:val="009B326D"/>
    <w:rsid w:val="009B4406"/>
    <w:rsid w:val="009C392C"/>
    <w:rsid w:val="009C498E"/>
    <w:rsid w:val="009C7F73"/>
    <w:rsid w:val="009D280F"/>
    <w:rsid w:val="009D65A9"/>
    <w:rsid w:val="009E16AE"/>
    <w:rsid w:val="009E25BE"/>
    <w:rsid w:val="009E4154"/>
    <w:rsid w:val="009F7778"/>
    <w:rsid w:val="00A135A4"/>
    <w:rsid w:val="00A13ED0"/>
    <w:rsid w:val="00A14AFC"/>
    <w:rsid w:val="00A15A93"/>
    <w:rsid w:val="00A16304"/>
    <w:rsid w:val="00A1644F"/>
    <w:rsid w:val="00A32B57"/>
    <w:rsid w:val="00A33837"/>
    <w:rsid w:val="00A36AB1"/>
    <w:rsid w:val="00A41607"/>
    <w:rsid w:val="00A4546E"/>
    <w:rsid w:val="00A55424"/>
    <w:rsid w:val="00A562F9"/>
    <w:rsid w:val="00A5672B"/>
    <w:rsid w:val="00A613BF"/>
    <w:rsid w:val="00A63D61"/>
    <w:rsid w:val="00A6431C"/>
    <w:rsid w:val="00A72FD9"/>
    <w:rsid w:val="00A82ECE"/>
    <w:rsid w:val="00A85372"/>
    <w:rsid w:val="00A86EA0"/>
    <w:rsid w:val="00A878AD"/>
    <w:rsid w:val="00A9075D"/>
    <w:rsid w:val="00A92465"/>
    <w:rsid w:val="00A9264B"/>
    <w:rsid w:val="00A9330E"/>
    <w:rsid w:val="00A93AE0"/>
    <w:rsid w:val="00A94118"/>
    <w:rsid w:val="00A97A69"/>
    <w:rsid w:val="00A97BE8"/>
    <w:rsid w:val="00AA1156"/>
    <w:rsid w:val="00AA16A4"/>
    <w:rsid w:val="00AA1884"/>
    <w:rsid w:val="00AA6687"/>
    <w:rsid w:val="00AB01A7"/>
    <w:rsid w:val="00AB05E3"/>
    <w:rsid w:val="00AB270D"/>
    <w:rsid w:val="00AB6CC5"/>
    <w:rsid w:val="00AC435B"/>
    <w:rsid w:val="00AC4DD1"/>
    <w:rsid w:val="00AC788C"/>
    <w:rsid w:val="00AC7F02"/>
    <w:rsid w:val="00AD15C3"/>
    <w:rsid w:val="00AD2AEF"/>
    <w:rsid w:val="00AD418D"/>
    <w:rsid w:val="00AD4239"/>
    <w:rsid w:val="00AD4745"/>
    <w:rsid w:val="00AD5951"/>
    <w:rsid w:val="00AE551C"/>
    <w:rsid w:val="00B05005"/>
    <w:rsid w:val="00B055D4"/>
    <w:rsid w:val="00B0647A"/>
    <w:rsid w:val="00B11D21"/>
    <w:rsid w:val="00B16B43"/>
    <w:rsid w:val="00B23526"/>
    <w:rsid w:val="00B24EB1"/>
    <w:rsid w:val="00B32973"/>
    <w:rsid w:val="00B35B1D"/>
    <w:rsid w:val="00B3784A"/>
    <w:rsid w:val="00B437DD"/>
    <w:rsid w:val="00B47497"/>
    <w:rsid w:val="00B64018"/>
    <w:rsid w:val="00B6579E"/>
    <w:rsid w:val="00B72E17"/>
    <w:rsid w:val="00B96A2C"/>
    <w:rsid w:val="00BA1D75"/>
    <w:rsid w:val="00BA311F"/>
    <w:rsid w:val="00BA3F59"/>
    <w:rsid w:val="00BA41FE"/>
    <w:rsid w:val="00BA6230"/>
    <w:rsid w:val="00BA7977"/>
    <w:rsid w:val="00BB5DB6"/>
    <w:rsid w:val="00BB7E08"/>
    <w:rsid w:val="00BC2333"/>
    <w:rsid w:val="00BC2E37"/>
    <w:rsid w:val="00BC317E"/>
    <w:rsid w:val="00BD4674"/>
    <w:rsid w:val="00BD5786"/>
    <w:rsid w:val="00BD7BBF"/>
    <w:rsid w:val="00BE7F5B"/>
    <w:rsid w:val="00BF308B"/>
    <w:rsid w:val="00BF358A"/>
    <w:rsid w:val="00C01C80"/>
    <w:rsid w:val="00C05E6F"/>
    <w:rsid w:val="00C06686"/>
    <w:rsid w:val="00C079F6"/>
    <w:rsid w:val="00C114BC"/>
    <w:rsid w:val="00C13106"/>
    <w:rsid w:val="00C138E5"/>
    <w:rsid w:val="00C21DF7"/>
    <w:rsid w:val="00C22E96"/>
    <w:rsid w:val="00C24445"/>
    <w:rsid w:val="00C2797B"/>
    <w:rsid w:val="00C30C6A"/>
    <w:rsid w:val="00C33FDE"/>
    <w:rsid w:val="00C41688"/>
    <w:rsid w:val="00C42251"/>
    <w:rsid w:val="00C5347C"/>
    <w:rsid w:val="00C5412F"/>
    <w:rsid w:val="00C55132"/>
    <w:rsid w:val="00C609B6"/>
    <w:rsid w:val="00C60BAD"/>
    <w:rsid w:val="00C6133A"/>
    <w:rsid w:val="00C627A2"/>
    <w:rsid w:val="00C661BE"/>
    <w:rsid w:val="00C66542"/>
    <w:rsid w:val="00C672C6"/>
    <w:rsid w:val="00C67AD2"/>
    <w:rsid w:val="00C71969"/>
    <w:rsid w:val="00C723B3"/>
    <w:rsid w:val="00C7521C"/>
    <w:rsid w:val="00C770FE"/>
    <w:rsid w:val="00C77F8A"/>
    <w:rsid w:val="00C81074"/>
    <w:rsid w:val="00C82006"/>
    <w:rsid w:val="00C8623B"/>
    <w:rsid w:val="00C92A25"/>
    <w:rsid w:val="00C97E55"/>
    <w:rsid w:val="00CA1F48"/>
    <w:rsid w:val="00CA5478"/>
    <w:rsid w:val="00CA5EB1"/>
    <w:rsid w:val="00CB637B"/>
    <w:rsid w:val="00CB7FAE"/>
    <w:rsid w:val="00CC1449"/>
    <w:rsid w:val="00CC35D0"/>
    <w:rsid w:val="00CE7D83"/>
    <w:rsid w:val="00CF0282"/>
    <w:rsid w:val="00CF506A"/>
    <w:rsid w:val="00D02298"/>
    <w:rsid w:val="00D214EA"/>
    <w:rsid w:val="00D3013A"/>
    <w:rsid w:val="00D30802"/>
    <w:rsid w:val="00D30851"/>
    <w:rsid w:val="00D31F6F"/>
    <w:rsid w:val="00D32D6C"/>
    <w:rsid w:val="00D341C7"/>
    <w:rsid w:val="00D34C6E"/>
    <w:rsid w:val="00D34E7B"/>
    <w:rsid w:val="00D37027"/>
    <w:rsid w:val="00D41583"/>
    <w:rsid w:val="00D62F9D"/>
    <w:rsid w:val="00D63A00"/>
    <w:rsid w:val="00D66B10"/>
    <w:rsid w:val="00D66DD0"/>
    <w:rsid w:val="00D72603"/>
    <w:rsid w:val="00D732D5"/>
    <w:rsid w:val="00D7337E"/>
    <w:rsid w:val="00D73488"/>
    <w:rsid w:val="00D752E1"/>
    <w:rsid w:val="00D76A75"/>
    <w:rsid w:val="00D80213"/>
    <w:rsid w:val="00D83D76"/>
    <w:rsid w:val="00D87960"/>
    <w:rsid w:val="00D916BA"/>
    <w:rsid w:val="00D954A1"/>
    <w:rsid w:val="00D96711"/>
    <w:rsid w:val="00DA42D4"/>
    <w:rsid w:val="00DB043B"/>
    <w:rsid w:val="00DC02BC"/>
    <w:rsid w:val="00DC0727"/>
    <w:rsid w:val="00DC0C88"/>
    <w:rsid w:val="00DC553D"/>
    <w:rsid w:val="00DD226A"/>
    <w:rsid w:val="00DD3BAE"/>
    <w:rsid w:val="00DD51F1"/>
    <w:rsid w:val="00DD5DFC"/>
    <w:rsid w:val="00DD5E4F"/>
    <w:rsid w:val="00DD7922"/>
    <w:rsid w:val="00DE5633"/>
    <w:rsid w:val="00DF05AA"/>
    <w:rsid w:val="00DF176B"/>
    <w:rsid w:val="00DF1C36"/>
    <w:rsid w:val="00DF2EE9"/>
    <w:rsid w:val="00E047CA"/>
    <w:rsid w:val="00E101E8"/>
    <w:rsid w:val="00E12541"/>
    <w:rsid w:val="00E24A82"/>
    <w:rsid w:val="00E2617A"/>
    <w:rsid w:val="00E350CB"/>
    <w:rsid w:val="00E37902"/>
    <w:rsid w:val="00E430FC"/>
    <w:rsid w:val="00E44C19"/>
    <w:rsid w:val="00E4622D"/>
    <w:rsid w:val="00E46612"/>
    <w:rsid w:val="00E4694D"/>
    <w:rsid w:val="00E4749B"/>
    <w:rsid w:val="00E518F3"/>
    <w:rsid w:val="00E536AE"/>
    <w:rsid w:val="00E60C7C"/>
    <w:rsid w:val="00E6420E"/>
    <w:rsid w:val="00E74980"/>
    <w:rsid w:val="00E763A9"/>
    <w:rsid w:val="00E768D2"/>
    <w:rsid w:val="00E77139"/>
    <w:rsid w:val="00E81306"/>
    <w:rsid w:val="00E832D4"/>
    <w:rsid w:val="00E83EEB"/>
    <w:rsid w:val="00E841B7"/>
    <w:rsid w:val="00E97880"/>
    <w:rsid w:val="00EA3838"/>
    <w:rsid w:val="00EB1F56"/>
    <w:rsid w:val="00EC10B1"/>
    <w:rsid w:val="00ED2124"/>
    <w:rsid w:val="00ED2A82"/>
    <w:rsid w:val="00ED37CC"/>
    <w:rsid w:val="00ED6FD2"/>
    <w:rsid w:val="00EE04C0"/>
    <w:rsid w:val="00EE1ED0"/>
    <w:rsid w:val="00EE1EE9"/>
    <w:rsid w:val="00EE320B"/>
    <w:rsid w:val="00EF1F5D"/>
    <w:rsid w:val="00EF280B"/>
    <w:rsid w:val="00EF65C6"/>
    <w:rsid w:val="00F05394"/>
    <w:rsid w:val="00F24816"/>
    <w:rsid w:val="00F250A5"/>
    <w:rsid w:val="00F26C4F"/>
    <w:rsid w:val="00F31960"/>
    <w:rsid w:val="00F323D7"/>
    <w:rsid w:val="00F357C5"/>
    <w:rsid w:val="00F366BB"/>
    <w:rsid w:val="00F40274"/>
    <w:rsid w:val="00F4379B"/>
    <w:rsid w:val="00F43F66"/>
    <w:rsid w:val="00F47128"/>
    <w:rsid w:val="00F47296"/>
    <w:rsid w:val="00F53835"/>
    <w:rsid w:val="00F54F62"/>
    <w:rsid w:val="00F61034"/>
    <w:rsid w:val="00F62B63"/>
    <w:rsid w:val="00F6511A"/>
    <w:rsid w:val="00F72B40"/>
    <w:rsid w:val="00F7435E"/>
    <w:rsid w:val="00F77D15"/>
    <w:rsid w:val="00F80B5E"/>
    <w:rsid w:val="00F8418B"/>
    <w:rsid w:val="00F86B6A"/>
    <w:rsid w:val="00F9211C"/>
    <w:rsid w:val="00F9471D"/>
    <w:rsid w:val="00F9522E"/>
    <w:rsid w:val="00F9539D"/>
    <w:rsid w:val="00FA0C40"/>
    <w:rsid w:val="00FA4102"/>
    <w:rsid w:val="00FA5C8D"/>
    <w:rsid w:val="00FA7D20"/>
    <w:rsid w:val="00FB129F"/>
    <w:rsid w:val="00FB1AD4"/>
    <w:rsid w:val="00FB22E4"/>
    <w:rsid w:val="00FB4E8E"/>
    <w:rsid w:val="00FB50BA"/>
    <w:rsid w:val="00FB69AD"/>
    <w:rsid w:val="00FC0B07"/>
    <w:rsid w:val="00FC175F"/>
    <w:rsid w:val="00FC5ECD"/>
    <w:rsid w:val="00FD1DC3"/>
    <w:rsid w:val="00FD26B9"/>
    <w:rsid w:val="00FE1CED"/>
    <w:rsid w:val="00FE4A5F"/>
    <w:rsid w:val="00FE7EEB"/>
    <w:rsid w:val="00FF20CB"/>
    <w:rsid w:val="00FF35B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15D04C-8923-4DEA-B909-36C7363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F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80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820"/>
  </w:style>
  <w:style w:type="character" w:customStyle="1" w:styleId="af">
    <w:name w:val="註解文字 字元"/>
    <w:basedOn w:val="a0"/>
    <w:link w:val="ae"/>
    <w:uiPriority w:val="99"/>
    <w:semiHidden/>
    <w:rsid w:val="00980820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8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082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jh.tp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ycj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cjh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F034-0523-40FA-9B3B-DAF071C4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欣耘 蔡</cp:lastModifiedBy>
  <cp:revision>2</cp:revision>
  <cp:lastPrinted>2020-09-01T08:11:00Z</cp:lastPrinted>
  <dcterms:created xsi:type="dcterms:W3CDTF">2020-09-28T00:26:00Z</dcterms:created>
  <dcterms:modified xsi:type="dcterms:W3CDTF">2020-09-28T00:26:00Z</dcterms:modified>
</cp:coreProperties>
</file>