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3C" w:rsidRPr="000A213C" w:rsidRDefault="000A213C" w:rsidP="000A213C">
      <w:pPr>
        <w:widowControl/>
        <w:jc w:val="center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0A213C"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臺北市私立華興高級中等學校108學年度第一學期</w:t>
      </w:r>
    </w:p>
    <w:p w:rsidR="000A213C" w:rsidRPr="000A213C" w:rsidRDefault="000A213C" w:rsidP="000A213C">
      <w:pPr>
        <w:widowControl/>
        <w:jc w:val="center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0A213C"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 </w:t>
      </w:r>
      <w:r w:rsidRPr="000A213C"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32"/>
          <w:u w:val="single"/>
          <w:shd w:val="clear" w:color="auto" w:fill="FFFFFF"/>
        </w:rPr>
        <w:t>高中部</w:t>
      </w:r>
      <w:r w:rsidRPr="000A213C"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 xml:space="preserve"> 第三次段考</w:t>
      </w:r>
    </w:p>
    <w:p w:rsidR="000A213C" w:rsidRPr="000A213C" w:rsidRDefault="000A213C" w:rsidP="000A213C">
      <w:pPr>
        <w:widowControl/>
        <w:jc w:val="center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0A213C"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各科命題範圍    109.1/15、1/16</w:t>
      </w:r>
    </w:p>
    <w:p w:rsidR="000A213C" w:rsidRPr="000A213C" w:rsidRDefault="000A213C" w:rsidP="000A213C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tbl>
      <w:tblPr>
        <w:tblW w:w="0" w:type="auto"/>
        <w:jc w:val="center"/>
        <w:tblInd w:w="-6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8"/>
        <w:gridCol w:w="3424"/>
        <w:gridCol w:w="3425"/>
      </w:tblGrid>
      <w:tr w:rsidR="000A213C" w:rsidRPr="000A213C" w:rsidTr="000A213C">
        <w:trPr>
          <w:trHeight w:val="800"/>
          <w:jc w:val="center"/>
        </w:trPr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科目</w:t>
            </w:r>
          </w:p>
        </w:tc>
        <w:tc>
          <w:tcPr>
            <w:tcW w:w="3424" w:type="dxa"/>
            <w:tcBorders>
              <w:top w:val="doub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高一</w:t>
            </w:r>
          </w:p>
        </w:tc>
        <w:tc>
          <w:tcPr>
            <w:tcW w:w="3425" w:type="dxa"/>
            <w:tcBorders>
              <w:top w:val="double" w:sz="4" w:space="0" w:color="auto"/>
              <w:left w:val="single" w:sz="4" w:space="0" w:color="000000"/>
              <w:bottom w:val="single" w:sz="6" w:space="0" w:color="000000"/>
              <w:right w:val="doub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高二</w:t>
            </w:r>
          </w:p>
        </w:tc>
      </w:tr>
      <w:tr w:rsidR="000A213C" w:rsidRPr="000A213C" w:rsidTr="000A213C">
        <w:trPr>
          <w:trHeight w:val="1200"/>
          <w:jc w:val="center"/>
        </w:trPr>
        <w:tc>
          <w:tcPr>
            <w:tcW w:w="1138" w:type="dxa"/>
            <w:tcBorders>
              <w:top w:val="single" w:sz="6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國文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B1 L8.L10~L11.論語選讀</w:t>
            </w:r>
          </w:p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 成語P.44~81</w:t>
            </w:r>
          </w:p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  文教-論語選L3~L4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B3 L10~L14  成語P.180~245</w:t>
            </w:r>
          </w:p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孟子選-論教與學，論政治</w:t>
            </w:r>
          </w:p>
        </w:tc>
      </w:tr>
      <w:tr w:rsidR="000A213C" w:rsidRPr="000A213C" w:rsidTr="000A213C">
        <w:trPr>
          <w:trHeight w:val="1200"/>
          <w:jc w:val="center"/>
        </w:trPr>
        <w:tc>
          <w:tcPr>
            <w:tcW w:w="11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英文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L.7-9, Review 3</w:t>
            </w:r>
          </w:p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空英雜誌12/1-1/4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L.9-12</w:t>
            </w:r>
          </w:p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空英雜誌12/1-1/4</w:t>
            </w:r>
          </w:p>
        </w:tc>
      </w:tr>
      <w:tr w:rsidR="000A213C" w:rsidRPr="000A213C" w:rsidTr="000A213C">
        <w:trPr>
          <w:trHeight w:val="1200"/>
          <w:jc w:val="center"/>
        </w:trPr>
        <w:tc>
          <w:tcPr>
            <w:tcW w:w="11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數學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Book1 9-12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Book3 Ch.3、Book4 1-1~1-3</w:t>
            </w:r>
          </w:p>
        </w:tc>
      </w:tr>
      <w:tr w:rsidR="000A213C" w:rsidRPr="000A213C" w:rsidTr="000A213C">
        <w:trPr>
          <w:trHeight w:val="1200"/>
          <w:jc w:val="center"/>
        </w:trPr>
        <w:tc>
          <w:tcPr>
            <w:tcW w:w="11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歷史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中國與東亞史</w:t>
            </w: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br/>
              <w:t>CH1-CH3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B3 CH1-3～CH6-2</w:t>
            </w:r>
          </w:p>
        </w:tc>
      </w:tr>
      <w:tr w:rsidR="000A213C" w:rsidRPr="000A213C" w:rsidTr="000A213C">
        <w:trPr>
          <w:trHeight w:val="885"/>
          <w:jc w:val="center"/>
        </w:trPr>
        <w:tc>
          <w:tcPr>
            <w:tcW w:w="11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地理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B2全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B3_CH10~CH14</w:t>
            </w:r>
          </w:p>
        </w:tc>
      </w:tr>
      <w:tr w:rsidR="000A213C" w:rsidRPr="000A213C" w:rsidTr="000A213C">
        <w:trPr>
          <w:trHeight w:val="842"/>
          <w:jc w:val="center"/>
        </w:trPr>
        <w:tc>
          <w:tcPr>
            <w:tcW w:w="11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公民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第一冊全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CH1&amp;CH2&amp;CH8</w:t>
            </w:r>
          </w:p>
        </w:tc>
      </w:tr>
      <w:tr w:rsidR="000A213C" w:rsidRPr="000A213C" w:rsidTr="000A213C">
        <w:trPr>
          <w:trHeight w:val="839"/>
          <w:jc w:val="center"/>
        </w:trPr>
        <w:tc>
          <w:tcPr>
            <w:tcW w:w="11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化學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CH4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新關鍵 CH1</w:t>
            </w:r>
          </w:p>
        </w:tc>
      </w:tr>
      <w:tr w:rsidR="000A213C" w:rsidRPr="000A213C" w:rsidTr="000A213C">
        <w:trPr>
          <w:trHeight w:val="696"/>
          <w:jc w:val="center"/>
        </w:trPr>
        <w:tc>
          <w:tcPr>
            <w:tcW w:w="113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物理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第5、6章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(A版)CH5~6</w:t>
            </w:r>
          </w:p>
        </w:tc>
      </w:tr>
      <w:tr w:rsidR="000A213C" w:rsidRPr="000A213C" w:rsidTr="000A213C">
        <w:trPr>
          <w:trHeight w:val="1200"/>
          <w:jc w:val="center"/>
        </w:trPr>
        <w:tc>
          <w:tcPr>
            <w:tcW w:w="11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生物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2-2.3 至 3-2.3</w:t>
            </w: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br/>
              <w:t>(含探索活動3-1.3-2)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x</w:t>
            </w:r>
          </w:p>
        </w:tc>
      </w:tr>
      <w:tr w:rsidR="000A213C" w:rsidRPr="000A213C" w:rsidTr="000A213C">
        <w:trPr>
          <w:trHeight w:val="1200"/>
          <w:jc w:val="center"/>
        </w:trPr>
        <w:tc>
          <w:tcPr>
            <w:tcW w:w="113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地科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第5、6、7章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第五、六章</w:t>
            </w:r>
          </w:p>
        </w:tc>
      </w:tr>
    </w:tbl>
    <w:p w:rsidR="000A213C" w:rsidRPr="000A213C" w:rsidRDefault="000A213C" w:rsidP="000A213C">
      <w:pPr>
        <w:widowControl/>
        <w:jc w:val="center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0A213C"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32"/>
          <w:shd w:val="clear" w:color="auto" w:fill="FFFFFF"/>
        </w:rPr>
        <w:lastRenderedPageBreak/>
        <w:t>臺北市私立華興高級中等學校108學年度第一學期</w:t>
      </w:r>
    </w:p>
    <w:p w:rsidR="000A213C" w:rsidRPr="000A213C" w:rsidRDefault="000A213C" w:rsidP="000A213C">
      <w:pPr>
        <w:widowControl/>
        <w:jc w:val="center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0A213C"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 </w:t>
      </w:r>
      <w:r w:rsidRPr="000A213C"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32"/>
          <w:u w:val="single"/>
          <w:shd w:val="clear" w:color="auto" w:fill="FFFFFF"/>
        </w:rPr>
        <w:t>國中部</w:t>
      </w:r>
      <w:r w:rsidRPr="000A213C"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 xml:space="preserve"> 第三次段考</w:t>
      </w:r>
    </w:p>
    <w:p w:rsidR="000A213C" w:rsidRPr="000A213C" w:rsidRDefault="000A213C" w:rsidP="000A213C">
      <w:pPr>
        <w:widowControl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32"/>
          <w:shd w:val="clear" w:color="auto" w:fill="FFFFFF"/>
        </w:rPr>
      </w:pPr>
      <w:r w:rsidRPr="000A213C"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各科命題範圍    109.1/15、1/16</w:t>
      </w:r>
    </w:p>
    <w:tbl>
      <w:tblPr>
        <w:tblW w:w="9439" w:type="dxa"/>
        <w:jc w:val="center"/>
        <w:tblInd w:w="-2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5"/>
        <w:gridCol w:w="2869"/>
        <w:gridCol w:w="2869"/>
        <w:gridCol w:w="2986"/>
      </w:tblGrid>
      <w:tr w:rsidR="000A213C" w:rsidRPr="000A213C" w:rsidTr="000A213C">
        <w:trPr>
          <w:trHeight w:val="800"/>
          <w:jc w:val="center"/>
        </w:trPr>
        <w:tc>
          <w:tcPr>
            <w:tcW w:w="715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科目</w:t>
            </w:r>
          </w:p>
        </w:tc>
        <w:tc>
          <w:tcPr>
            <w:tcW w:w="2869" w:type="dxa"/>
            <w:tcBorders>
              <w:top w:val="doub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國一</w:t>
            </w:r>
          </w:p>
        </w:tc>
        <w:tc>
          <w:tcPr>
            <w:tcW w:w="2869" w:type="dxa"/>
            <w:tcBorders>
              <w:top w:val="doub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國二</w:t>
            </w:r>
          </w:p>
        </w:tc>
        <w:tc>
          <w:tcPr>
            <w:tcW w:w="2986" w:type="dxa"/>
            <w:tcBorders>
              <w:top w:val="double" w:sz="4" w:space="0" w:color="auto"/>
              <w:left w:val="single" w:sz="4" w:space="0" w:color="000000"/>
              <w:bottom w:val="single" w:sz="6" w:space="0" w:color="000000"/>
              <w:right w:val="doub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國三</w:t>
            </w:r>
          </w:p>
        </w:tc>
      </w:tr>
      <w:tr w:rsidR="000A213C" w:rsidRPr="000A213C" w:rsidTr="000A213C">
        <w:trPr>
          <w:trHeight w:val="1200"/>
          <w:jc w:val="center"/>
        </w:trPr>
        <w:tc>
          <w:tcPr>
            <w:tcW w:w="715" w:type="dxa"/>
            <w:tcBorders>
              <w:top w:val="single" w:sz="6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國文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1.第一冊 9-10課、第二冊1-2課</w:t>
            </w:r>
          </w:p>
          <w:p w:rsidR="000A213C" w:rsidRPr="000A213C" w:rsidRDefault="000A213C" w:rsidP="000A213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2.唐詩七絕13-26</w:t>
            </w:r>
          </w:p>
          <w:p w:rsidR="000A213C" w:rsidRPr="000A213C" w:rsidRDefault="000A213C" w:rsidP="000A213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3.文史典故 25-36單元</w:t>
            </w:r>
          </w:p>
          <w:p w:rsidR="000A213C" w:rsidRPr="000A213C" w:rsidRDefault="000A213C" w:rsidP="000A213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4.成語七畫</w:t>
            </w:r>
          </w:p>
          <w:p w:rsidR="000A213C" w:rsidRPr="000A213C" w:rsidRDefault="000A213C" w:rsidP="000A213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1.B4L3-L6&amp;語一</w:t>
            </w: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br/>
              <w:t>2.形音義辨正8-10回</w:t>
            </w: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br/>
              <w:t>3.唐詩七律五-九+</w:t>
            </w: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br/>
              <w:t>月下獨酌</w:t>
            </w:r>
          </w:p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4.新秀閱讀題16試-20試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B6 L6-10</w:t>
            </w:r>
          </w:p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論孟 懷德 懷刑～為政以德</w:t>
            </w:r>
          </w:p>
        </w:tc>
      </w:tr>
      <w:tr w:rsidR="000A213C" w:rsidRPr="000A213C" w:rsidTr="000A213C">
        <w:trPr>
          <w:trHeight w:val="1200"/>
          <w:jc w:val="center"/>
        </w:trPr>
        <w:tc>
          <w:tcPr>
            <w:tcW w:w="7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英文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B1 L.6-B2 L.1</w:t>
            </w:r>
          </w:p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大家說英語12/9-1/3</w:t>
            </w:r>
          </w:p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super2500 U7-U9(p.84)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B4 L.1-3</w:t>
            </w:r>
          </w:p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大家說英語12/9-1/3</w:t>
            </w:r>
          </w:p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2000字彙Unit 34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B5-B6L3</w:t>
            </w:r>
          </w:p>
        </w:tc>
      </w:tr>
      <w:tr w:rsidR="000A213C" w:rsidRPr="000A213C" w:rsidTr="000A213C">
        <w:trPr>
          <w:trHeight w:val="934"/>
          <w:jc w:val="center"/>
        </w:trPr>
        <w:tc>
          <w:tcPr>
            <w:tcW w:w="7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數學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B1 3-1~3-3  &amp;  B2 1-1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B4 1-1~2-3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B6 全</w:t>
            </w:r>
          </w:p>
        </w:tc>
      </w:tr>
      <w:tr w:rsidR="000A213C" w:rsidRPr="000A213C" w:rsidTr="000A213C">
        <w:trPr>
          <w:trHeight w:val="993"/>
          <w:jc w:val="center"/>
        </w:trPr>
        <w:tc>
          <w:tcPr>
            <w:tcW w:w="7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歷史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第一冊全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第三冊全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第五冊全</w:t>
            </w:r>
          </w:p>
        </w:tc>
      </w:tr>
      <w:tr w:rsidR="000A213C" w:rsidRPr="000A213C" w:rsidTr="000A213C">
        <w:trPr>
          <w:trHeight w:val="1200"/>
          <w:jc w:val="center"/>
        </w:trPr>
        <w:tc>
          <w:tcPr>
            <w:tcW w:w="7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地理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ch5~6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B4CH2+歐洲地圖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第六冊全</w:t>
            </w:r>
          </w:p>
        </w:tc>
      </w:tr>
      <w:tr w:rsidR="000A213C" w:rsidRPr="000A213C" w:rsidTr="000A213C">
        <w:trPr>
          <w:trHeight w:val="1200"/>
          <w:jc w:val="center"/>
        </w:trPr>
        <w:tc>
          <w:tcPr>
            <w:tcW w:w="7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公民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第一冊全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第三冊全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第五冊全+第三冊政府的經濟功能</w:t>
            </w:r>
          </w:p>
        </w:tc>
      </w:tr>
      <w:tr w:rsidR="000A213C" w:rsidRPr="000A213C" w:rsidTr="000A213C">
        <w:trPr>
          <w:trHeight w:val="718"/>
          <w:jc w:val="center"/>
        </w:trPr>
        <w:tc>
          <w:tcPr>
            <w:tcW w:w="7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生物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3-4 ~ 5-2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x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點線面複習義單元6~7</w:t>
            </w:r>
          </w:p>
        </w:tc>
      </w:tr>
      <w:tr w:rsidR="000A213C" w:rsidRPr="000A213C" w:rsidTr="000A213C">
        <w:trPr>
          <w:trHeight w:val="544"/>
          <w:jc w:val="center"/>
        </w:trPr>
        <w:tc>
          <w:tcPr>
            <w:tcW w:w="7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理化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x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第5～6章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4-2～1-3</w:t>
            </w:r>
          </w:p>
        </w:tc>
      </w:tr>
      <w:tr w:rsidR="000A213C" w:rsidRPr="000A213C" w:rsidTr="000A213C">
        <w:trPr>
          <w:trHeight w:val="1200"/>
          <w:jc w:val="center"/>
        </w:trPr>
        <w:tc>
          <w:tcPr>
            <w:tcW w:w="71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地科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x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x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13C" w:rsidRPr="000A213C" w:rsidRDefault="000A213C" w:rsidP="000A213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A213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第五冊7-2~7-4,第六冊3-1~3-2</w:t>
            </w:r>
          </w:p>
        </w:tc>
      </w:tr>
    </w:tbl>
    <w:p w:rsidR="00B82332" w:rsidRPr="000A213C" w:rsidRDefault="00B82332">
      <w:pPr>
        <w:rPr>
          <w:rFonts w:ascii="標楷體" w:eastAsia="標楷體" w:hAnsi="標楷體"/>
          <w:color w:val="000000" w:themeColor="text1"/>
          <w:szCs w:val="24"/>
        </w:rPr>
      </w:pPr>
    </w:p>
    <w:sectPr w:rsidR="00B82332" w:rsidRPr="000A213C" w:rsidSect="00B823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213C"/>
    <w:rsid w:val="000A213C"/>
    <w:rsid w:val="00B82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A21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2020-01-01T22:52:00Z</dcterms:created>
  <dcterms:modified xsi:type="dcterms:W3CDTF">2020-01-01T23:03:00Z</dcterms:modified>
</cp:coreProperties>
</file>